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5F30" w:rsidP="004573A9">
      <w:pPr>
        <w:pStyle w:val="Title"/>
        <w:suppressAutoHyphens/>
        <w:jc w:val="right"/>
        <w:rPr>
          <w:b w:val="0"/>
          <w:sz w:val="28"/>
          <w:szCs w:val="28"/>
        </w:rPr>
      </w:pPr>
    </w:p>
    <w:p w:rsidR="00091766" w:rsidP="004573A9">
      <w:pPr>
        <w:pStyle w:val="Title"/>
        <w:suppressAutoHyphens/>
        <w:jc w:val="right"/>
        <w:rPr>
          <w:b w:val="0"/>
          <w:color w:val="0000CC"/>
          <w:sz w:val="24"/>
        </w:rPr>
      </w:pPr>
      <w:r>
        <w:rPr>
          <w:b w:val="0"/>
          <w:sz w:val="28"/>
          <w:szCs w:val="28"/>
        </w:rPr>
        <w:t xml:space="preserve">                                                                                          </w:t>
      </w:r>
      <w:r w:rsidRPr="00504BFF">
        <w:rPr>
          <w:b w:val="0"/>
          <w:color w:val="0000CC"/>
          <w:sz w:val="24"/>
        </w:rPr>
        <w:t xml:space="preserve">Дело № </w:t>
      </w:r>
      <w:r w:rsidR="00822623">
        <w:rPr>
          <w:b w:val="0"/>
          <w:color w:val="0000CC"/>
          <w:sz w:val="24"/>
        </w:rPr>
        <w:t>0</w:t>
      </w:r>
      <w:r w:rsidRPr="00504BFF" w:rsidR="00494431">
        <w:rPr>
          <w:b w:val="0"/>
          <w:color w:val="0000CC"/>
          <w:sz w:val="24"/>
        </w:rPr>
        <w:t>5-</w:t>
      </w:r>
      <w:r w:rsidR="00F24A2C">
        <w:rPr>
          <w:b w:val="0"/>
          <w:color w:val="0000CC"/>
          <w:sz w:val="24"/>
        </w:rPr>
        <w:t>0883</w:t>
      </w:r>
      <w:r w:rsidR="00626DD4">
        <w:rPr>
          <w:b w:val="0"/>
          <w:color w:val="0000CC"/>
          <w:sz w:val="24"/>
        </w:rPr>
        <w:t>/</w:t>
      </w:r>
      <w:r w:rsidRPr="00504BFF" w:rsidR="00494431">
        <w:rPr>
          <w:b w:val="0"/>
          <w:color w:val="0000CC"/>
          <w:sz w:val="24"/>
        </w:rPr>
        <w:t>2614/20</w:t>
      </w:r>
      <w:r w:rsidRPr="00504BFF" w:rsidR="002F4FC4">
        <w:rPr>
          <w:b w:val="0"/>
          <w:color w:val="0000CC"/>
          <w:sz w:val="24"/>
        </w:rPr>
        <w:t>2</w:t>
      </w:r>
      <w:r w:rsidR="00F24A2C">
        <w:rPr>
          <w:b w:val="0"/>
          <w:color w:val="0000CC"/>
          <w:sz w:val="24"/>
        </w:rPr>
        <w:t>6</w:t>
      </w:r>
    </w:p>
    <w:p w:rsidR="00BA1F49" w:rsidRPr="003C5154" w:rsidP="00BA1F49">
      <w:pPr>
        <w:pStyle w:val="Title"/>
        <w:tabs>
          <w:tab w:val="left" w:pos="3495"/>
        </w:tabs>
        <w:ind w:right="26"/>
        <w:jc w:val="right"/>
        <w:rPr>
          <w:b w:val="0"/>
          <w:color w:val="000099"/>
          <w:sz w:val="24"/>
        </w:rPr>
      </w:pPr>
      <w:r w:rsidRPr="001F385C">
        <w:rPr>
          <w:b w:val="0"/>
          <w:color w:val="000099"/>
          <w:sz w:val="24"/>
        </w:rPr>
        <w:t>86MS00</w:t>
      </w:r>
      <w:r>
        <w:rPr>
          <w:b w:val="0"/>
          <w:color w:val="000099"/>
          <w:sz w:val="24"/>
        </w:rPr>
        <w:t>69</w:t>
      </w:r>
      <w:r w:rsidRPr="001F385C">
        <w:rPr>
          <w:b w:val="0"/>
          <w:color w:val="000099"/>
          <w:sz w:val="24"/>
        </w:rPr>
        <w:t>-01-202</w:t>
      </w:r>
      <w:r w:rsidR="00F24A2C">
        <w:rPr>
          <w:b w:val="0"/>
          <w:color w:val="000099"/>
          <w:sz w:val="24"/>
        </w:rPr>
        <w:t>6</w:t>
      </w:r>
      <w:r w:rsidRPr="001F385C">
        <w:rPr>
          <w:b w:val="0"/>
          <w:color w:val="000099"/>
          <w:sz w:val="24"/>
        </w:rPr>
        <w:t>-0</w:t>
      </w:r>
      <w:r>
        <w:rPr>
          <w:b w:val="0"/>
          <w:color w:val="000099"/>
          <w:sz w:val="24"/>
        </w:rPr>
        <w:t>0</w:t>
      </w:r>
      <w:r w:rsidR="00F24A2C">
        <w:rPr>
          <w:b w:val="0"/>
          <w:color w:val="000099"/>
          <w:sz w:val="24"/>
        </w:rPr>
        <w:t>2620-52</w:t>
      </w:r>
    </w:p>
    <w:p w:rsidR="00BA1F49" w:rsidRPr="00504BFF" w:rsidP="004573A9">
      <w:pPr>
        <w:pStyle w:val="Title"/>
        <w:suppressAutoHyphens/>
        <w:jc w:val="right"/>
        <w:rPr>
          <w:b w:val="0"/>
          <w:color w:val="0000CC"/>
          <w:sz w:val="24"/>
        </w:rPr>
      </w:pPr>
    </w:p>
    <w:p w:rsidR="00504BFF" w:rsidP="00091766">
      <w:pPr>
        <w:pStyle w:val="Title"/>
        <w:suppressAutoHyphens/>
        <w:rPr>
          <w:b w:val="0"/>
          <w:sz w:val="28"/>
          <w:szCs w:val="28"/>
        </w:rPr>
      </w:pPr>
    </w:p>
    <w:p w:rsidR="00091766" w:rsidRPr="00822623" w:rsidP="00822623">
      <w:pPr>
        <w:pStyle w:val="Title"/>
        <w:suppressAutoHyphens/>
        <w:rPr>
          <w:b w:val="0"/>
          <w:sz w:val="27"/>
          <w:szCs w:val="27"/>
        </w:rPr>
      </w:pPr>
      <w:r w:rsidRPr="00822623">
        <w:rPr>
          <w:b w:val="0"/>
          <w:sz w:val="27"/>
          <w:szCs w:val="27"/>
        </w:rPr>
        <w:t>ПОСТАНОВЛЕНИЕ</w:t>
      </w:r>
    </w:p>
    <w:p w:rsidR="006B584A" w:rsidRPr="00822623" w:rsidP="00822623">
      <w:pPr>
        <w:pStyle w:val="Title"/>
        <w:suppressAutoHyphens/>
        <w:rPr>
          <w:b w:val="0"/>
          <w:sz w:val="27"/>
          <w:szCs w:val="27"/>
        </w:rPr>
      </w:pPr>
      <w:r w:rsidRPr="00822623">
        <w:rPr>
          <w:b w:val="0"/>
          <w:sz w:val="27"/>
          <w:szCs w:val="27"/>
        </w:rPr>
        <w:t>по делу об административном правонарушении</w:t>
      </w:r>
    </w:p>
    <w:p w:rsidR="00504BFF" w:rsidRPr="00822623" w:rsidP="00822623">
      <w:pPr>
        <w:pStyle w:val="Title"/>
        <w:suppressAutoHyphens/>
        <w:rPr>
          <w:b w:val="0"/>
          <w:sz w:val="27"/>
          <w:szCs w:val="27"/>
        </w:rPr>
      </w:pPr>
    </w:p>
    <w:p w:rsidR="00091766" w:rsidRPr="00822623" w:rsidP="00822623">
      <w:pPr>
        <w:suppressAutoHyphens/>
        <w:jc w:val="both"/>
        <w:rPr>
          <w:sz w:val="27"/>
          <w:szCs w:val="27"/>
        </w:rPr>
      </w:pPr>
      <w:r>
        <w:rPr>
          <w:color w:val="0000CC"/>
          <w:sz w:val="27"/>
          <w:szCs w:val="27"/>
        </w:rPr>
        <w:t>27 ма</w:t>
      </w:r>
      <w:r w:rsidR="00F24A2C">
        <w:rPr>
          <w:color w:val="0000CC"/>
          <w:sz w:val="27"/>
          <w:szCs w:val="27"/>
        </w:rPr>
        <w:t>я 2026</w:t>
      </w:r>
      <w:r w:rsidRPr="00822623" w:rsidR="000C58F5">
        <w:rPr>
          <w:color w:val="0000CC"/>
          <w:sz w:val="27"/>
          <w:szCs w:val="27"/>
        </w:rPr>
        <w:t xml:space="preserve"> </w:t>
      </w:r>
      <w:r w:rsidRPr="00822623">
        <w:rPr>
          <w:color w:val="0000CC"/>
          <w:sz w:val="27"/>
          <w:szCs w:val="27"/>
        </w:rPr>
        <w:t xml:space="preserve">года                                        </w:t>
      </w:r>
      <w:r w:rsidRPr="00822623" w:rsidR="00163CD9">
        <w:rPr>
          <w:color w:val="0000CC"/>
          <w:sz w:val="27"/>
          <w:szCs w:val="27"/>
        </w:rPr>
        <w:t xml:space="preserve">     </w:t>
      </w:r>
      <w:r w:rsidRPr="00822623" w:rsidR="00462DF7">
        <w:rPr>
          <w:color w:val="0000CC"/>
          <w:sz w:val="27"/>
          <w:szCs w:val="27"/>
        </w:rPr>
        <w:t xml:space="preserve">             </w:t>
      </w:r>
      <w:r w:rsidRPr="00822623" w:rsidR="00A65E08">
        <w:rPr>
          <w:color w:val="0000CC"/>
          <w:sz w:val="27"/>
          <w:szCs w:val="27"/>
        </w:rPr>
        <w:t xml:space="preserve">      </w:t>
      </w:r>
      <w:r w:rsidRPr="00822623" w:rsidR="002F4FC4">
        <w:rPr>
          <w:color w:val="0000CC"/>
          <w:sz w:val="27"/>
          <w:szCs w:val="27"/>
        </w:rPr>
        <w:t xml:space="preserve">      </w:t>
      </w:r>
      <w:r w:rsidRPr="00822623" w:rsidR="00A65E08">
        <w:rPr>
          <w:color w:val="0000CC"/>
          <w:sz w:val="27"/>
          <w:szCs w:val="27"/>
        </w:rPr>
        <w:t xml:space="preserve"> </w:t>
      </w:r>
      <w:r w:rsidRPr="00822623" w:rsidR="00601809">
        <w:rPr>
          <w:color w:val="0000CC"/>
          <w:sz w:val="27"/>
          <w:szCs w:val="27"/>
        </w:rPr>
        <w:t xml:space="preserve"> </w:t>
      </w:r>
      <w:r w:rsidRPr="00822623" w:rsidR="00CD652B">
        <w:rPr>
          <w:color w:val="0000CC"/>
          <w:sz w:val="27"/>
          <w:szCs w:val="27"/>
        </w:rPr>
        <w:t xml:space="preserve">   </w:t>
      </w:r>
      <w:r w:rsidRPr="00822623" w:rsidR="00004F73">
        <w:rPr>
          <w:color w:val="0000CC"/>
          <w:sz w:val="27"/>
          <w:szCs w:val="27"/>
        </w:rPr>
        <w:t xml:space="preserve">  </w:t>
      </w:r>
      <w:r w:rsidRPr="00822623">
        <w:rPr>
          <w:sz w:val="27"/>
          <w:szCs w:val="27"/>
        </w:rPr>
        <w:t xml:space="preserve">город Сургут </w:t>
      </w:r>
    </w:p>
    <w:p w:rsidR="00504BFF" w:rsidRPr="00822623" w:rsidP="00822623">
      <w:pPr>
        <w:suppressAutoHyphens/>
        <w:jc w:val="both"/>
        <w:rPr>
          <w:sz w:val="27"/>
          <w:szCs w:val="27"/>
        </w:rPr>
      </w:pPr>
    </w:p>
    <w:p w:rsidR="000C58F5" w:rsidRPr="00822623" w:rsidP="00822623">
      <w:pPr>
        <w:suppressAutoHyphens/>
        <w:ind w:firstLine="567"/>
        <w:jc w:val="both"/>
        <w:rPr>
          <w:sz w:val="27"/>
          <w:szCs w:val="27"/>
        </w:rPr>
      </w:pPr>
      <w:r w:rsidRPr="00822623">
        <w:rPr>
          <w:sz w:val="27"/>
          <w:szCs w:val="27"/>
        </w:rPr>
        <w:t xml:space="preserve">Мировой судья судебного участка № 14 </w:t>
      </w:r>
      <w:r w:rsidRPr="00822623">
        <w:rPr>
          <w:sz w:val="27"/>
          <w:szCs w:val="27"/>
        </w:rPr>
        <w:t>Сургутского</w:t>
      </w:r>
      <w:r w:rsidRPr="00822623">
        <w:rPr>
          <w:sz w:val="27"/>
          <w:szCs w:val="27"/>
        </w:rPr>
        <w:t xml:space="preserve"> судебного района </w:t>
      </w:r>
      <w:r w:rsidRPr="00822623">
        <w:rPr>
          <w:sz w:val="27"/>
          <w:szCs w:val="27"/>
        </w:rPr>
        <w:t xml:space="preserve">города окружного значения Сургута Долгов В.П., </w:t>
      </w:r>
      <w:r w:rsidRPr="00822623">
        <w:rPr>
          <w:sz w:val="27"/>
          <w:szCs w:val="27"/>
        </w:rPr>
        <w:t>расположенного</w:t>
      </w:r>
      <w:r w:rsidRPr="00822623">
        <w:rPr>
          <w:sz w:val="27"/>
          <w:szCs w:val="27"/>
        </w:rPr>
        <w:t xml:space="preserve"> по адресу: </w:t>
      </w:r>
      <w:r w:rsidRPr="00822623" w:rsidR="00601809">
        <w:rPr>
          <w:sz w:val="27"/>
          <w:szCs w:val="27"/>
        </w:rPr>
        <w:t>Ханты-Мансийский АО-Югра</w:t>
      </w:r>
      <w:r w:rsidRPr="00822623">
        <w:rPr>
          <w:sz w:val="27"/>
          <w:szCs w:val="27"/>
        </w:rPr>
        <w:t xml:space="preserve">, г. Сургут, ул. </w:t>
      </w:r>
      <w:r w:rsidRPr="00822623" w:rsidR="00494431">
        <w:rPr>
          <w:sz w:val="27"/>
          <w:szCs w:val="27"/>
        </w:rPr>
        <w:t xml:space="preserve">Гагарина, д. 9, </w:t>
      </w:r>
      <w:r w:rsidRPr="00822623" w:rsidR="00494431">
        <w:rPr>
          <w:sz w:val="27"/>
          <w:szCs w:val="27"/>
        </w:rPr>
        <w:t>каб</w:t>
      </w:r>
      <w:r w:rsidRPr="00822623" w:rsidR="00494431">
        <w:rPr>
          <w:sz w:val="27"/>
          <w:szCs w:val="27"/>
        </w:rPr>
        <w:t>. 408</w:t>
      </w:r>
      <w:r w:rsidRPr="00822623">
        <w:rPr>
          <w:sz w:val="27"/>
          <w:szCs w:val="27"/>
        </w:rPr>
        <w:t xml:space="preserve">, рассмотрев </w:t>
      </w:r>
      <w:r w:rsidRPr="00822623" w:rsidR="001D526F">
        <w:rPr>
          <w:sz w:val="27"/>
          <w:szCs w:val="27"/>
        </w:rPr>
        <w:t xml:space="preserve">материалы дела </w:t>
      </w:r>
      <w:r w:rsidRPr="00822623" w:rsidR="003F7A58">
        <w:rPr>
          <w:sz w:val="27"/>
          <w:szCs w:val="27"/>
        </w:rPr>
        <w:t xml:space="preserve">об административном правонарушении, предусмотренном ч. 4 ст. 12.2 КоАП РФ, </w:t>
      </w:r>
      <w:r w:rsidRPr="00822623">
        <w:rPr>
          <w:sz w:val="27"/>
          <w:szCs w:val="27"/>
        </w:rPr>
        <w:t>в отношении</w:t>
      </w:r>
      <w:r w:rsidRPr="00822623" w:rsidR="00F92F26">
        <w:rPr>
          <w:sz w:val="27"/>
          <w:szCs w:val="27"/>
        </w:rPr>
        <w:t>:</w:t>
      </w:r>
      <w:r w:rsidRPr="00822623">
        <w:rPr>
          <w:sz w:val="27"/>
          <w:szCs w:val="27"/>
        </w:rPr>
        <w:t xml:space="preserve"> </w:t>
      </w:r>
      <w:r w:rsidRPr="00822623" w:rsidR="006B584A">
        <w:rPr>
          <w:sz w:val="27"/>
          <w:szCs w:val="27"/>
        </w:rPr>
        <w:tab/>
      </w:r>
    </w:p>
    <w:p w:rsidR="00091766" w:rsidRPr="00822623" w:rsidP="00822623">
      <w:pPr>
        <w:suppressAutoHyphens/>
        <w:ind w:firstLine="567"/>
        <w:jc w:val="both"/>
        <w:rPr>
          <w:color w:val="0000CC"/>
          <w:sz w:val="27"/>
          <w:szCs w:val="27"/>
        </w:rPr>
      </w:pPr>
      <w:r>
        <w:rPr>
          <w:color w:val="000099"/>
          <w:sz w:val="27"/>
          <w:szCs w:val="27"/>
        </w:rPr>
        <w:t xml:space="preserve">Никулина Дмитрия Александровича, </w:t>
      </w:r>
      <w:r w:rsidR="000239BC">
        <w:rPr>
          <w:color w:val="000099"/>
          <w:sz w:val="27"/>
          <w:szCs w:val="27"/>
          <w:lang w:val="en-US"/>
        </w:rPr>
        <w:t>&lt;&lt;***&gt;&gt;</w:t>
      </w:r>
      <w:r w:rsidRPr="00822623" w:rsidR="006B584A">
        <w:rPr>
          <w:color w:val="0000CC"/>
          <w:sz w:val="27"/>
          <w:szCs w:val="27"/>
        </w:rPr>
        <w:t>,</w:t>
      </w:r>
    </w:p>
    <w:p w:rsidR="008A1FE3" w:rsidRPr="00822623" w:rsidP="00822623">
      <w:pPr>
        <w:suppressAutoHyphens/>
        <w:ind w:firstLine="567"/>
        <w:jc w:val="center"/>
        <w:rPr>
          <w:b/>
          <w:sz w:val="27"/>
          <w:szCs w:val="27"/>
        </w:rPr>
      </w:pPr>
      <w:r w:rsidRPr="00822623">
        <w:rPr>
          <w:sz w:val="27"/>
          <w:szCs w:val="27"/>
        </w:rPr>
        <w:tab/>
        <w:t>УСТАНОВИЛ:</w:t>
      </w:r>
    </w:p>
    <w:p w:rsidR="00757D6F" w:rsidRPr="00822623" w:rsidP="00822623">
      <w:pPr>
        <w:ind w:firstLine="720"/>
        <w:jc w:val="both"/>
        <w:rPr>
          <w:sz w:val="27"/>
          <w:szCs w:val="27"/>
        </w:rPr>
      </w:pPr>
      <w:r>
        <w:rPr>
          <w:color w:val="0000CC"/>
          <w:sz w:val="27"/>
          <w:szCs w:val="27"/>
        </w:rPr>
        <w:t>30</w:t>
      </w:r>
      <w:r w:rsidRPr="00822623" w:rsidR="002F4FC4">
        <w:rPr>
          <w:color w:val="0000CC"/>
          <w:sz w:val="27"/>
          <w:szCs w:val="27"/>
        </w:rPr>
        <w:t>.0</w:t>
      </w:r>
      <w:r>
        <w:rPr>
          <w:color w:val="0000CC"/>
          <w:sz w:val="27"/>
          <w:szCs w:val="27"/>
        </w:rPr>
        <w:t>3</w:t>
      </w:r>
      <w:r w:rsidRPr="00822623" w:rsidR="002F4FC4">
        <w:rPr>
          <w:color w:val="0000CC"/>
          <w:sz w:val="27"/>
          <w:szCs w:val="27"/>
        </w:rPr>
        <w:t>.202</w:t>
      </w:r>
      <w:r>
        <w:rPr>
          <w:color w:val="0000CC"/>
          <w:sz w:val="27"/>
          <w:szCs w:val="27"/>
        </w:rPr>
        <w:t>6</w:t>
      </w:r>
      <w:r w:rsidRPr="00822623" w:rsidR="00586D24">
        <w:rPr>
          <w:color w:val="0000CC"/>
          <w:sz w:val="27"/>
          <w:szCs w:val="27"/>
        </w:rPr>
        <w:t xml:space="preserve"> года</w:t>
      </w:r>
      <w:r w:rsidRPr="00822623" w:rsidR="006B584A">
        <w:rPr>
          <w:color w:val="0000CC"/>
          <w:sz w:val="27"/>
          <w:szCs w:val="27"/>
        </w:rPr>
        <w:t xml:space="preserve"> в</w:t>
      </w:r>
      <w:r w:rsidRPr="00822623" w:rsidR="00455CE7">
        <w:rPr>
          <w:color w:val="0000CC"/>
          <w:sz w:val="27"/>
          <w:szCs w:val="27"/>
        </w:rPr>
        <w:t xml:space="preserve"> </w:t>
      </w:r>
      <w:r w:rsidR="00EB19EE">
        <w:rPr>
          <w:color w:val="0000CC"/>
          <w:sz w:val="27"/>
          <w:szCs w:val="27"/>
        </w:rPr>
        <w:t>1</w:t>
      </w:r>
      <w:r>
        <w:rPr>
          <w:color w:val="0000CC"/>
          <w:sz w:val="27"/>
          <w:szCs w:val="27"/>
        </w:rPr>
        <w:t>7</w:t>
      </w:r>
      <w:r w:rsidRPr="00822623" w:rsidR="00601809">
        <w:rPr>
          <w:color w:val="0000CC"/>
          <w:sz w:val="27"/>
          <w:szCs w:val="27"/>
        </w:rPr>
        <w:t xml:space="preserve"> час. </w:t>
      </w:r>
      <w:r w:rsidR="00626DD4">
        <w:rPr>
          <w:color w:val="0000CC"/>
          <w:sz w:val="27"/>
          <w:szCs w:val="27"/>
        </w:rPr>
        <w:t>0</w:t>
      </w:r>
      <w:r>
        <w:rPr>
          <w:color w:val="0000CC"/>
          <w:sz w:val="27"/>
          <w:szCs w:val="27"/>
        </w:rPr>
        <w:t>5</w:t>
      </w:r>
      <w:r w:rsidRPr="00822623" w:rsidR="00091766">
        <w:rPr>
          <w:color w:val="0000CC"/>
          <w:sz w:val="27"/>
          <w:szCs w:val="27"/>
        </w:rPr>
        <w:t xml:space="preserve"> мин.</w:t>
      </w:r>
      <w:r w:rsidRPr="00822623" w:rsidR="00462DF7">
        <w:rPr>
          <w:color w:val="0000CC"/>
          <w:sz w:val="27"/>
          <w:szCs w:val="27"/>
        </w:rPr>
        <w:t xml:space="preserve"> </w:t>
      </w:r>
      <w:r w:rsidRPr="00822623" w:rsidR="00BF4685">
        <w:rPr>
          <w:color w:val="0000CC"/>
          <w:sz w:val="27"/>
          <w:szCs w:val="27"/>
        </w:rPr>
        <w:t>н</w:t>
      </w:r>
      <w:r w:rsidRPr="00822623" w:rsidR="00462DF7">
        <w:rPr>
          <w:color w:val="0000CC"/>
          <w:sz w:val="27"/>
          <w:szCs w:val="27"/>
        </w:rPr>
        <w:t xml:space="preserve">а </w:t>
      </w:r>
      <w:r w:rsidRPr="00822623" w:rsidR="002F4FC4">
        <w:rPr>
          <w:color w:val="0000CC"/>
          <w:sz w:val="27"/>
          <w:szCs w:val="27"/>
        </w:rPr>
        <w:t xml:space="preserve">ул. </w:t>
      </w:r>
      <w:r>
        <w:rPr>
          <w:color w:val="0000CC"/>
          <w:sz w:val="27"/>
          <w:szCs w:val="27"/>
        </w:rPr>
        <w:t>Рационализаторов около д. 1</w:t>
      </w:r>
      <w:r w:rsidR="00BA1F49">
        <w:rPr>
          <w:color w:val="0000CC"/>
          <w:sz w:val="27"/>
          <w:szCs w:val="27"/>
        </w:rPr>
        <w:t xml:space="preserve"> </w:t>
      </w:r>
      <w:r w:rsidRPr="00822623" w:rsidR="002F4FC4">
        <w:rPr>
          <w:color w:val="0000CC"/>
          <w:sz w:val="27"/>
          <w:szCs w:val="27"/>
        </w:rPr>
        <w:t>г. Сургута,</w:t>
      </w:r>
      <w:r w:rsidRPr="00822623" w:rsidR="008E754F">
        <w:rPr>
          <w:color w:val="0000CC"/>
          <w:sz w:val="27"/>
          <w:szCs w:val="27"/>
        </w:rPr>
        <w:t xml:space="preserve"> </w:t>
      </w:r>
      <w:r w:rsidRPr="00822623" w:rsidR="00822623">
        <w:rPr>
          <w:color w:val="000000" w:themeColor="text1"/>
          <w:sz w:val="27"/>
          <w:szCs w:val="27"/>
        </w:rPr>
        <w:t>лицо, привлекаемое к административной ответственности,</w:t>
      </w:r>
      <w:r w:rsidRPr="00822623" w:rsidR="00091766">
        <w:rPr>
          <w:color w:val="000000" w:themeColor="text1"/>
          <w:sz w:val="27"/>
          <w:szCs w:val="27"/>
        </w:rPr>
        <w:t xml:space="preserve"> </w:t>
      </w:r>
      <w:r w:rsidRPr="00822623">
        <w:rPr>
          <w:color w:val="000000" w:themeColor="text1"/>
          <w:sz w:val="27"/>
          <w:szCs w:val="27"/>
        </w:rPr>
        <w:t>управлял</w:t>
      </w:r>
      <w:r w:rsidRPr="00822623" w:rsidR="00822623">
        <w:rPr>
          <w:color w:val="000000" w:themeColor="text1"/>
          <w:sz w:val="27"/>
          <w:szCs w:val="27"/>
        </w:rPr>
        <w:t>о</w:t>
      </w:r>
      <w:r w:rsidRPr="00822623">
        <w:rPr>
          <w:color w:val="000000" w:themeColor="text1"/>
          <w:sz w:val="27"/>
          <w:szCs w:val="27"/>
        </w:rPr>
        <w:t xml:space="preserve"> </w:t>
      </w:r>
      <w:r w:rsidRPr="00822623">
        <w:rPr>
          <w:sz w:val="27"/>
          <w:szCs w:val="27"/>
        </w:rPr>
        <w:t xml:space="preserve">транспортным средством </w:t>
      </w:r>
      <w:r w:rsidRPr="000239BC" w:rsidR="000239BC">
        <w:rPr>
          <w:color w:val="000099"/>
          <w:sz w:val="27"/>
          <w:szCs w:val="27"/>
        </w:rPr>
        <w:t>&lt;&lt;***&gt;&gt;</w:t>
      </w:r>
      <w:r w:rsidRPr="00822623">
        <w:rPr>
          <w:sz w:val="27"/>
          <w:szCs w:val="27"/>
        </w:rPr>
        <w:t xml:space="preserve">, </w:t>
      </w:r>
      <w:r w:rsidRPr="00822623" w:rsidR="00494431">
        <w:rPr>
          <w:sz w:val="27"/>
          <w:szCs w:val="27"/>
        </w:rPr>
        <w:t>с заведомо подложными государственными регистрационными знаками</w:t>
      </w:r>
      <w:r w:rsidRPr="00822623" w:rsidR="002F4FC4">
        <w:rPr>
          <w:sz w:val="27"/>
          <w:szCs w:val="27"/>
        </w:rPr>
        <w:t xml:space="preserve"> </w:t>
      </w:r>
      <w:r w:rsidRPr="000239BC" w:rsidR="000239BC">
        <w:rPr>
          <w:color w:val="000099"/>
          <w:sz w:val="27"/>
          <w:szCs w:val="27"/>
        </w:rPr>
        <w:t>&lt;&lt;***&gt;&gt;</w:t>
      </w:r>
      <w:r w:rsidRPr="00822623">
        <w:rPr>
          <w:sz w:val="27"/>
          <w:szCs w:val="27"/>
        </w:rPr>
        <w:t xml:space="preserve">, чем нарушил п. 11 ОП Правил дорожного движения РФ. </w:t>
      </w:r>
    </w:p>
    <w:p w:rsidR="00822623" w:rsidRPr="00822623" w:rsidP="00822623">
      <w:pPr>
        <w:ind w:firstLine="567"/>
        <w:jc w:val="both"/>
        <w:rPr>
          <w:sz w:val="27"/>
          <w:szCs w:val="27"/>
        </w:rPr>
      </w:pPr>
      <w:r w:rsidRPr="00822623">
        <w:rPr>
          <w:sz w:val="27"/>
          <w:szCs w:val="27"/>
        </w:rPr>
        <w:t>Лицо, привлекаемое к административной ответственности, извещено о времени и месте рассмотрения дела надлежащим образом, в судебное заседание не явилось, ходатайств об отложении рассмотрения дела не заявляло. Мировой судья, считает возможным рассмотреть дело в его отсутствии.</w:t>
      </w:r>
    </w:p>
    <w:p w:rsidR="00091766" w:rsidRPr="00822623" w:rsidP="00822623">
      <w:pPr>
        <w:pStyle w:val="BodyTextIndent"/>
        <w:spacing w:after="0"/>
        <w:ind w:left="0" w:firstLine="567"/>
        <w:jc w:val="both"/>
        <w:rPr>
          <w:sz w:val="27"/>
          <w:szCs w:val="27"/>
        </w:rPr>
      </w:pPr>
      <w:r w:rsidRPr="00822623">
        <w:rPr>
          <w:color w:val="0000CC"/>
          <w:sz w:val="27"/>
          <w:szCs w:val="27"/>
        </w:rPr>
        <w:t xml:space="preserve">Вина </w:t>
      </w:r>
      <w:r w:rsidRPr="00822623" w:rsidR="00822623">
        <w:rPr>
          <w:sz w:val="27"/>
          <w:szCs w:val="27"/>
        </w:rPr>
        <w:t xml:space="preserve">лица, привлекаемого к административной ответственности, </w:t>
      </w:r>
      <w:r w:rsidRPr="00822623">
        <w:rPr>
          <w:sz w:val="27"/>
          <w:szCs w:val="27"/>
        </w:rPr>
        <w:t xml:space="preserve">в совершенном правонарушении подтверждается: </w:t>
      </w:r>
    </w:p>
    <w:p w:rsidR="008E754F" w:rsidP="00822623">
      <w:pPr>
        <w:suppressAutoHyphens/>
        <w:jc w:val="both"/>
        <w:rPr>
          <w:color w:val="0000CC"/>
          <w:sz w:val="27"/>
          <w:szCs w:val="27"/>
        </w:rPr>
      </w:pPr>
      <w:r w:rsidRPr="00822623">
        <w:rPr>
          <w:sz w:val="27"/>
          <w:szCs w:val="27"/>
        </w:rPr>
        <w:t xml:space="preserve">- протоколом об административном </w:t>
      </w:r>
      <w:r w:rsidRPr="00822623" w:rsidR="00586D24">
        <w:rPr>
          <w:color w:val="0000CC"/>
          <w:sz w:val="27"/>
          <w:szCs w:val="27"/>
        </w:rPr>
        <w:t xml:space="preserve">правонарушении </w:t>
      </w:r>
      <w:r w:rsidRPr="00822623">
        <w:rPr>
          <w:color w:val="0000CC"/>
          <w:sz w:val="27"/>
          <w:szCs w:val="27"/>
        </w:rPr>
        <w:t xml:space="preserve">от </w:t>
      </w:r>
      <w:r w:rsidR="00F24A2C">
        <w:rPr>
          <w:color w:val="0000CC"/>
          <w:sz w:val="27"/>
          <w:szCs w:val="27"/>
        </w:rPr>
        <w:t>30</w:t>
      </w:r>
      <w:r w:rsidRPr="00822623" w:rsidR="002F4FC4">
        <w:rPr>
          <w:color w:val="0000CC"/>
          <w:sz w:val="27"/>
          <w:szCs w:val="27"/>
        </w:rPr>
        <w:t>.0</w:t>
      </w:r>
      <w:r w:rsidR="00F24A2C">
        <w:rPr>
          <w:color w:val="0000CC"/>
          <w:sz w:val="27"/>
          <w:szCs w:val="27"/>
        </w:rPr>
        <w:t>3</w:t>
      </w:r>
      <w:r w:rsidRPr="00822623" w:rsidR="002F4FC4">
        <w:rPr>
          <w:color w:val="0000CC"/>
          <w:sz w:val="27"/>
          <w:szCs w:val="27"/>
        </w:rPr>
        <w:t>.202</w:t>
      </w:r>
      <w:r w:rsidR="00F24A2C">
        <w:rPr>
          <w:color w:val="0000CC"/>
          <w:sz w:val="27"/>
          <w:szCs w:val="27"/>
        </w:rPr>
        <w:t>6</w:t>
      </w:r>
      <w:r w:rsidRPr="00822623" w:rsidR="00494431">
        <w:rPr>
          <w:color w:val="0000CC"/>
          <w:sz w:val="27"/>
          <w:szCs w:val="27"/>
        </w:rPr>
        <w:t xml:space="preserve"> </w:t>
      </w:r>
      <w:r w:rsidRPr="00822623" w:rsidR="00500999">
        <w:rPr>
          <w:color w:val="0000CC"/>
          <w:sz w:val="27"/>
          <w:szCs w:val="27"/>
        </w:rPr>
        <w:t>г.</w:t>
      </w:r>
      <w:r w:rsidRPr="00822623" w:rsidR="008C71B3">
        <w:rPr>
          <w:color w:val="0000CC"/>
          <w:sz w:val="27"/>
          <w:szCs w:val="27"/>
        </w:rPr>
        <w:t>;</w:t>
      </w:r>
    </w:p>
    <w:p w:rsidR="00626DD4" w:rsidP="00626DD4">
      <w:pPr>
        <w:suppressAutoHyphens/>
        <w:jc w:val="both"/>
        <w:rPr>
          <w:color w:val="000099"/>
          <w:sz w:val="27"/>
          <w:szCs w:val="27"/>
        </w:rPr>
      </w:pPr>
      <w:r w:rsidRPr="00822623">
        <w:rPr>
          <w:color w:val="0000CC"/>
          <w:sz w:val="27"/>
          <w:szCs w:val="27"/>
        </w:rPr>
        <w:t>- объяснением</w:t>
      </w:r>
      <w:r w:rsidRPr="00822623">
        <w:rPr>
          <w:color w:val="000099"/>
          <w:sz w:val="27"/>
          <w:szCs w:val="27"/>
        </w:rPr>
        <w:t xml:space="preserve"> </w:t>
      </w:r>
      <w:r w:rsidRPr="00822623">
        <w:rPr>
          <w:sz w:val="27"/>
          <w:szCs w:val="27"/>
        </w:rPr>
        <w:t>лица, привлекаемого к административной ответственности</w:t>
      </w:r>
      <w:r w:rsidRPr="00822623">
        <w:rPr>
          <w:color w:val="000099"/>
          <w:sz w:val="27"/>
          <w:szCs w:val="27"/>
        </w:rPr>
        <w:t xml:space="preserve">, который пояснил, что </w:t>
      </w:r>
      <w:r>
        <w:rPr>
          <w:color w:val="000099"/>
          <w:sz w:val="27"/>
          <w:szCs w:val="27"/>
        </w:rPr>
        <w:t xml:space="preserve">автомобиль </w:t>
      </w:r>
      <w:r w:rsidRPr="000239BC" w:rsidR="000239BC">
        <w:rPr>
          <w:color w:val="000099"/>
          <w:sz w:val="27"/>
          <w:szCs w:val="27"/>
        </w:rPr>
        <w:t>&lt;&lt;***&gt;&gt;</w:t>
      </w:r>
      <w:r>
        <w:rPr>
          <w:color w:val="000099"/>
          <w:sz w:val="27"/>
          <w:szCs w:val="27"/>
        </w:rPr>
        <w:t xml:space="preserve">, г/з </w:t>
      </w:r>
      <w:r w:rsidRPr="000239BC" w:rsidR="000239BC">
        <w:rPr>
          <w:color w:val="000099"/>
          <w:sz w:val="27"/>
          <w:szCs w:val="27"/>
        </w:rPr>
        <w:t>&lt;&lt;***&gt;&gt;</w:t>
      </w:r>
      <w:r>
        <w:rPr>
          <w:color w:val="000099"/>
          <w:sz w:val="27"/>
          <w:szCs w:val="27"/>
        </w:rPr>
        <w:t xml:space="preserve">, </w:t>
      </w:r>
      <w:r w:rsidR="00F24A2C">
        <w:rPr>
          <w:color w:val="000099"/>
          <w:sz w:val="27"/>
          <w:szCs w:val="27"/>
        </w:rPr>
        <w:t xml:space="preserve">приобрел 12.03.2026 г. у перекупов на </w:t>
      </w:r>
      <w:r w:rsidR="00F24A2C">
        <w:rPr>
          <w:color w:val="000099"/>
          <w:sz w:val="27"/>
          <w:szCs w:val="27"/>
        </w:rPr>
        <w:t>авито</w:t>
      </w:r>
      <w:r w:rsidR="00F24A2C">
        <w:rPr>
          <w:color w:val="000099"/>
          <w:sz w:val="27"/>
          <w:szCs w:val="27"/>
        </w:rPr>
        <w:t xml:space="preserve"> с г/з </w:t>
      </w:r>
      <w:r w:rsidRPr="000239BC" w:rsidR="000239BC">
        <w:rPr>
          <w:color w:val="000099"/>
          <w:sz w:val="27"/>
          <w:szCs w:val="27"/>
        </w:rPr>
        <w:t>&lt;&lt;***&gt;&gt;</w:t>
      </w:r>
      <w:r w:rsidR="00F24A2C">
        <w:rPr>
          <w:color w:val="000099"/>
          <w:sz w:val="27"/>
          <w:szCs w:val="27"/>
        </w:rPr>
        <w:t xml:space="preserve">. 30.03.2026 г. был остановлен сотрудниками полиции и от них узнал, что г/з </w:t>
      </w:r>
      <w:r w:rsidRPr="000239BC" w:rsidR="000239BC">
        <w:rPr>
          <w:color w:val="000099"/>
          <w:sz w:val="27"/>
          <w:szCs w:val="27"/>
        </w:rPr>
        <w:t>&lt;&lt;***&gt;&gt;</w:t>
      </w:r>
      <w:r w:rsidR="00F24A2C">
        <w:rPr>
          <w:color w:val="000099"/>
          <w:sz w:val="27"/>
          <w:szCs w:val="27"/>
        </w:rPr>
        <w:t xml:space="preserve"> являются подложными государственными регистрационными знаками. На учет на себя не оформил, так как хотел сначала сдать на водительское удостоверение</w:t>
      </w:r>
      <w:r w:rsidRPr="00822623">
        <w:rPr>
          <w:color w:val="000099"/>
          <w:sz w:val="27"/>
          <w:szCs w:val="27"/>
        </w:rPr>
        <w:t>;</w:t>
      </w:r>
    </w:p>
    <w:p w:rsidR="008C71B3" w:rsidRPr="00822623" w:rsidP="00822623">
      <w:pPr>
        <w:suppressAutoHyphens/>
        <w:jc w:val="both"/>
        <w:rPr>
          <w:color w:val="0000CC"/>
          <w:sz w:val="27"/>
          <w:szCs w:val="27"/>
        </w:rPr>
      </w:pPr>
      <w:r w:rsidRPr="00822623">
        <w:rPr>
          <w:color w:val="0000CC"/>
          <w:sz w:val="27"/>
          <w:szCs w:val="27"/>
        </w:rPr>
        <w:t>-</w:t>
      </w:r>
      <w:r w:rsidRPr="00822623" w:rsidR="00E17D31">
        <w:rPr>
          <w:color w:val="0000CC"/>
          <w:sz w:val="27"/>
          <w:szCs w:val="27"/>
        </w:rPr>
        <w:t xml:space="preserve"> </w:t>
      </w:r>
      <w:r w:rsidRPr="00822623">
        <w:rPr>
          <w:color w:val="0000CC"/>
          <w:sz w:val="27"/>
          <w:szCs w:val="27"/>
        </w:rPr>
        <w:t>рапортом сотрудника полиции, в котором изложены обстоятельства ад</w:t>
      </w:r>
      <w:r w:rsidRPr="00822623" w:rsidR="003F7A58">
        <w:rPr>
          <w:color w:val="0000CC"/>
          <w:sz w:val="27"/>
          <w:szCs w:val="27"/>
        </w:rPr>
        <w:t>министративного правонарушения;</w:t>
      </w:r>
    </w:p>
    <w:p w:rsidR="00EB19EE" w:rsidP="00822623">
      <w:pPr>
        <w:suppressAutoHyphens/>
        <w:jc w:val="both"/>
        <w:rPr>
          <w:color w:val="000099"/>
          <w:sz w:val="27"/>
          <w:szCs w:val="27"/>
        </w:rPr>
      </w:pPr>
      <w:r>
        <w:rPr>
          <w:color w:val="000099"/>
          <w:sz w:val="27"/>
          <w:szCs w:val="27"/>
        </w:rPr>
        <w:t>- карточк</w:t>
      </w:r>
      <w:r w:rsidR="00AB55F4">
        <w:rPr>
          <w:color w:val="000099"/>
          <w:sz w:val="27"/>
          <w:szCs w:val="27"/>
        </w:rPr>
        <w:t>ой</w:t>
      </w:r>
      <w:r>
        <w:rPr>
          <w:color w:val="000099"/>
          <w:sz w:val="27"/>
          <w:szCs w:val="27"/>
        </w:rPr>
        <w:t xml:space="preserve"> учета транспортн</w:t>
      </w:r>
      <w:r w:rsidR="00FF41D6">
        <w:rPr>
          <w:color w:val="000099"/>
          <w:sz w:val="27"/>
          <w:szCs w:val="27"/>
        </w:rPr>
        <w:t>ых</w:t>
      </w:r>
      <w:r>
        <w:rPr>
          <w:color w:val="000099"/>
          <w:sz w:val="27"/>
          <w:szCs w:val="27"/>
        </w:rPr>
        <w:t xml:space="preserve"> средств;</w:t>
      </w:r>
    </w:p>
    <w:p w:rsidR="00F24A2C" w:rsidP="00F24A2C">
      <w:pPr>
        <w:suppressAutoHyphens/>
        <w:jc w:val="both"/>
        <w:rPr>
          <w:color w:val="000099"/>
          <w:sz w:val="27"/>
          <w:szCs w:val="27"/>
        </w:rPr>
      </w:pPr>
      <w:r>
        <w:rPr>
          <w:color w:val="000099"/>
          <w:sz w:val="27"/>
          <w:szCs w:val="27"/>
        </w:rPr>
        <w:t>- фотографи</w:t>
      </w:r>
      <w:r w:rsidR="00AB55F4">
        <w:rPr>
          <w:color w:val="000099"/>
          <w:sz w:val="27"/>
          <w:szCs w:val="27"/>
        </w:rPr>
        <w:t>ями</w:t>
      </w:r>
      <w:r>
        <w:rPr>
          <w:color w:val="000099"/>
          <w:sz w:val="27"/>
          <w:szCs w:val="27"/>
        </w:rPr>
        <w:t xml:space="preserve">, на которых изображено </w:t>
      </w:r>
      <w:r w:rsidRPr="00EB19EE">
        <w:rPr>
          <w:color w:val="000099"/>
          <w:sz w:val="27"/>
          <w:szCs w:val="27"/>
        </w:rPr>
        <w:t>транспортн</w:t>
      </w:r>
      <w:r>
        <w:rPr>
          <w:color w:val="000099"/>
          <w:sz w:val="27"/>
          <w:szCs w:val="27"/>
        </w:rPr>
        <w:t>ое</w:t>
      </w:r>
      <w:r w:rsidRPr="00EB19EE">
        <w:rPr>
          <w:color w:val="000099"/>
          <w:sz w:val="27"/>
          <w:szCs w:val="27"/>
        </w:rPr>
        <w:t xml:space="preserve"> средство </w:t>
      </w:r>
      <w:r w:rsidRPr="000239BC" w:rsidR="000239BC">
        <w:rPr>
          <w:color w:val="000099"/>
          <w:sz w:val="27"/>
          <w:szCs w:val="27"/>
        </w:rPr>
        <w:t>&lt;&lt;***&gt;&gt;</w:t>
      </w:r>
      <w:r w:rsidRPr="00EB19EE">
        <w:rPr>
          <w:color w:val="000099"/>
          <w:sz w:val="27"/>
          <w:szCs w:val="27"/>
        </w:rPr>
        <w:t xml:space="preserve">, с </w:t>
      </w:r>
      <w:r>
        <w:rPr>
          <w:color w:val="000099"/>
          <w:sz w:val="27"/>
          <w:szCs w:val="27"/>
        </w:rPr>
        <w:t>установленными г</w:t>
      </w:r>
      <w:r w:rsidRPr="00EB19EE">
        <w:rPr>
          <w:color w:val="000099"/>
          <w:sz w:val="27"/>
          <w:szCs w:val="27"/>
        </w:rPr>
        <w:t xml:space="preserve">осударственными регистрационными знаками </w:t>
      </w:r>
      <w:r w:rsidRPr="000239BC" w:rsidR="000239BC">
        <w:rPr>
          <w:color w:val="000099"/>
          <w:sz w:val="27"/>
          <w:szCs w:val="27"/>
        </w:rPr>
        <w:t>&lt;&lt;***&gt;&gt;</w:t>
      </w:r>
      <w:r>
        <w:rPr>
          <w:color w:val="000099"/>
          <w:sz w:val="27"/>
          <w:szCs w:val="27"/>
        </w:rPr>
        <w:t>;</w:t>
      </w:r>
    </w:p>
    <w:p w:rsidR="00F24A2C" w:rsidP="00F24A2C">
      <w:pPr>
        <w:suppressAutoHyphens/>
        <w:jc w:val="both"/>
        <w:rPr>
          <w:color w:val="000099"/>
          <w:sz w:val="27"/>
          <w:szCs w:val="27"/>
        </w:rPr>
      </w:pPr>
      <w:r>
        <w:rPr>
          <w:color w:val="000099"/>
          <w:sz w:val="27"/>
          <w:szCs w:val="27"/>
        </w:rPr>
        <w:t>- копией</w:t>
      </w:r>
      <w:r>
        <w:rPr>
          <w:color w:val="000099"/>
          <w:sz w:val="27"/>
          <w:szCs w:val="27"/>
        </w:rPr>
        <w:t xml:space="preserve"> договора купли-продажи автомобиля от 12.03.2026 г.;</w:t>
      </w:r>
    </w:p>
    <w:p w:rsidR="00F24A2C" w:rsidP="00822623">
      <w:pPr>
        <w:suppressAutoHyphens/>
        <w:jc w:val="both"/>
        <w:rPr>
          <w:color w:val="000099"/>
          <w:sz w:val="27"/>
          <w:szCs w:val="27"/>
        </w:rPr>
      </w:pPr>
      <w:r>
        <w:rPr>
          <w:color w:val="000099"/>
          <w:sz w:val="27"/>
          <w:szCs w:val="27"/>
        </w:rPr>
        <w:t>- копи</w:t>
      </w:r>
      <w:r w:rsidR="00AB55F4">
        <w:rPr>
          <w:color w:val="000099"/>
          <w:sz w:val="27"/>
          <w:szCs w:val="27"/>
        </w:rPr>
        <w:t>ей</w:t>
      </w:r>
      <w:r>
        <w:rPr>
          <w:color w:val="000099"/>
          <w:sz w:val="27"/>
          <w:szCs w:val="27"/>
        </w:rPr>
        <w:t xml:space="preserve"> паспорта транспортного средства;</w:t>
      </w:r>
    </w:p>
    <w:p w:rsidR="00EB19EE" w:rsidP="00822623">
      <w:pPr>
        <w:suppressAutoHyphens/>
        <w:jc w:val="both"/>
        <w:rPr>
          <w:color w:val="000099"/>
          <w:sz w:val="27"/>
          <w:szCs w:val="27"/>
        </w:rPr>
      </w:pPr>
      <w:r>
        <w:rPr>
          <w:color w:val="000099"/>
          <w:sz w:val="27"/>
          <w:szCs w:val="27"/>
        </w:rPr>
        <w:t>- протокол</w:t>
      </w:r>
      <w:r w:rsidR="00AB55F4">
        <w:rPr>
          <w:color w:val="000099"/>
          <w:sz w:val="27"/>
          <w:szCs w:val="27"/>
        </w:rPr>
        <w:t>ом</w:t>
      </w:r>
      <w:r>
        <w:rPr>
          <w:color w:val="000099"/>
          <w:sz w:val="27"/>
          <w:szCs w:val="27"/>
        </w:rPr>
        <w:t xml:space="preserve"> изъятия вещей и документов </w:t>
      </w:r>
      <w:r>
        <w:rPr>
          <w:color w:val="000099"/>
          <w:sz w:val="27"/>
          <w:szCs w:val="27"/>
        </w:rPr>
        <w:t>от .</w:t>
      </w:r>
      <w:r>
        <w:rPr>
          <w:color w:val="000099"/>
          <w:sz w:val="27"/>
          <w:szCs w:val="27"/>
        </w:rPr>
        <w:t>0</w:t>
      </w:r>
      <w:r w:rsidR="00FF41D6">
        <w:rPr>
          <w:color w:val="000099"/>
          <w:sz w:val="27"/>
          <w:szCs w:val="27"/>
        </w:rPr>
        <w:t>9</w:t>
      </w:r>
      <w:r>
        <w:rPr>
          <w:color w:val="000099"/>
          <w:sz w:val="27"/>
          <w:szCs w:val="27"/>
        </w:rPr>
        <w:t xml:space="preserve">.2025 г., согласно которому изъяты </w:t>
      </w:r>
      <w:r w:rsidR="00FF41D6">
        <w:rPr>
          <w:color w:val="000099"/>
          <w:sz w:val="27"/>
          <w:szCs w:val="27"/>
        </w:rPr>
        <w:t xml:space="preserve">два </w:t>
      </w:r>
      <w:r w:rsidRPr="00EB19EE">
        <w:rPr>
          <w:color w:val="000099"/>
          <w:sz w:val="27"/>
          <w:szCs w:val="27"/>
        </w:rPr>
        <w:t>государственны</w:t>
      </w:r>
      <w:r w:rsidR="00FF41D6">
        <w:rPr>
          <w:color w:val="000099"/>
          <w:sz w:val="27"/>
          <w:szCs w:val="27"/>
        </w:rPr>
        <w:t>х</w:t>
      </w:r>
      <w:r w:rsidRPr="00EB19EE">
        <w:rPr>
          <w:color w:val="000099"/>
          <w:sz w:val="27"/>
          <w:szCs w:val="27"/>
        </w:rPr>
        <w:t xml:space="preserve"> регистрационны</w:t>
      </w:r>
      <w:r w:rsidR="00FF41D6">
        <w:rPr>
          <w:color w:val="000099"/>
          <w:sz w:val="27"/>
          <w:szCs w:val="27"/>
        </w:rPr>
        <w:t>х</w:t>
      </w:r>
      <w:r w:rsidRPr="00EB19EE">
        <w:rPr>
          <w:color w:val="000099"/>
          <w:sz w:val="27"/>
          <w:szCs w:val="27"/>
        </w:rPr>
        <w:t xml:space="preserve"> знак</w:t>
      </w:r>
      <w:r w:rsidR="00FF41D6">
        <w:rPr>
          <w:color w:val="000099"/>
          <w:sz w:val="27"/>
          <w:szCs w:val="27"/>
        </w:rPr>
        <w:t>а</w:t>
      </w:r>
      <w:r w:rsidRPr="00EB19EE">
        <w:rPr>
          <w:color w:val="000099"/>
          <w:sz w:val="27"/>
          <w:szCs w:val="27"/>
        </w:rPr>
        <w:t xml:space="preserve"> </w:t>
      </w:r>
      <w:r w:rsidRPr="000239BC" w:rsidR="000239BC">
        <w:rPr>
          <w:color w:val="000099"/>
          <w:sz w:val="27"/>
          <w:szCs w:val="27"/>
        </w:rPr>
        <w:t>&lt;&lt;***&gt;&gt;</w:t>
      </w:r>
      <w:r>
        <w:rPr>
          <w:color w:val="000099"/>
          <w:sz w:val="27"/>
          <w:szCs w:val="27"/>
        </w:rPr>
        <w:t>;</w:t>
      </w:r>
    </w:p>
    <w:p w:rsidR="00FF41D6" w:rsidP="00822623">
      <w:pPr>
        <w:suppressAutoHyphens/>
        <w:jc w:val="both"/>
        <w:rPr>
          <w:color w:val="000099"/>
          <w:sz w:val="27"/>
          <w:szCs w:val="27"/>
        </w:rPr>
      </w:pPr>
      <w:r>
        <w:rPr>
          <w:color w:val="000099"/>
          <w:sz w:val="27"/>
          <w:szCs w:val="27"/>
        </w:rPr>
        <w:t xml:space="preserve">- </w:t>
      </w:r>
      <w:r w:rsidRPr="00822623" w:rsidR="00517313">
        <w:rPr>
          <w:color w:val="000099"/>
          <w:sz w:val="27"/>
          <w:szCs w:val="27"/>
        </w:rPr>
        <w:t>цифров</w:t>
      </w:r>
      <w:r w:rsidR="00AB55F4">
        <w:rPr>
          <w:color w:val="000099"/>
          <w:sz w:val="27"/>
          <w:szCs w:val="27"/>
        </w:rPr>
        <w:t>ым</w:t>
      </w:r>
      <w:r w:rsidRPr="00822623" w:rsidR="00517313">
        <w:rPr>
          <w:color w:val="000099"/>
          <w:sz w:val="27"/>
          <w:szCs w:val="27"/>
        </w:rPr>
        <w:t xml:space="preserve"> носител</w:t>
      </w:r>
      <w:r w:rsidR="00AB55F4">
        <w:rPr>
          <w:color w:val="000099"/>
          <w:sz w:val="27"/>
          <w:szCs w:val="27"/>
        </w:rPr>
        <w:t>ем</w:t>
      </w:r>
      <w:r w:rsidRPr="00822623" w:rsidR="00517313">
        <w:rPr>
          <w:color w:val="000099"/>
          <w:sz w:val="27"/>
          <w:szCs w:val="27"/>
        </w:rPr>
        <w:t xml:space="preserve"> с видеозаписью совершения правонарушения</w:t>
      </w:r>
      <w:r>
        <w:rPr>
          <w:color w:val="000099"/>
          <w:sz w:val="27"/>
          <w:szCs w:val="27"/>
        </w:rPr>
        <w:t>.</w:t>
      </w:r>
    </w:p>
    <w:p w:rsidR="002F4FC4" w:rsidRPr="00822623" w:rsidP="00822623">
      <w:pPr>
        <w:suppressAutoHyphens/>
        <w:ind w:firstLine="567"/>
        <w:jc w:val="both"/>
        <w:rPr>
          <w:color w:val="0000CC"/>
          <w:sz w:val="27"/>
          <w:szCs w:val="27"/>
        </w:rPr>
      </w:pPr>
      <w:r w:rsidRPr="00822623">
        <w:rPr>
          <w:sz w:val="27"/>
          <w:szCs w:val="27"/>
        </w:rPr>
        <w:t>Согласно п. 11 Основных положений по допуску транспортных средств к эксплуатации и обязанностей должностных лиц по обеспечению безопасности дорожного движения (в ред. постановления Правительства РФ от 30.09.2008 г. N 732), запрещается эксплуатация транспортных средств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CD652B" w:rsidRPr="00822623" w:rsidP="00822623">
      <w:pPr>
        <w:ind w:firstLine="567"/>
        <w:jc w:val="both"/>
        <w:rPr>
          <w:sz w:val="27"/>
          <w:szCs w:val="27"/>
        </w:rPr>
      </w:pPr>
      <w:r w:rsidRPr="00822623">
        <w:rPr>
          <w:color w:val="0000CC"/>
          <w:sz w:val="27"/>
          <w:szCs w:val="27"/>
        </w:rPr>
        <w:t xml:space="preserve">Деяние </w:t>
      </w:r>
      <w:r w:rsidR="000E56C8">
        <w:rPr>
          <w:color w:val="000099"/>
          <w:sz w:val="27"/>
          <w:szCs w:val="27"/>
        </w:rPr>
        <w:t>Никулина Дмитрия Александровича</w:t>
      </w:r>
      <w:r w:rsidRPr="00822623" w:rsidR="000E56C8">
        <w:rPr>
          <w:color w:val="0000CC"/>
          <w:sz w:val="27"/>
          <w:szCs w:val="27"/>
        </w:rPr>
        <w:t xml:space="preserve"> </w:t>
      </w:r>
      <w:r w:rsidRPr="00822623" w:rsidR="000C58F5">
        <w:rPr>
          <w:color w:val="0000CC"/>
          <w:sz w:val="27"/>
          <w:szCs w:val="27"/>
        </w:rPr>
        <w:t>мировой судья</w:t>
      </w:r>
      <w:r w:rsidRPr="00822623">
        <w:rPr>
          <w:sz w:val="27"/>
          <w:szCs w:val="27"/>
        </w:rPr>
        <w:t xml:space="preserve"> квалифицирует по ч.</w:t>
      </w:r>
      <w:r w:rsidRPr="00822623" w:rsidR="003F7A58">
        <w:rPr>
          <w:sz w:val="27"/>
          <w:szCs w:val="27"/>
        </w:rPr>
        <w:t>4</w:t>
      </w:r>
      <w:r w:rsidRPr="00822623">
        <w:rPr>
          <w:sz w:val="27"/>
          <w:szCs w:val="27"/>
        </w:rPr>
        <w:t xml:space="preserve"> ст.12.2 КоАП РФ –</w:t>
      </w:r>
      <w:r w:rsidRPr="00822623" w:rsidR="00E44F87">
        <w:rPr>
          <w:sz w:val="27"/>
          <w:szCs w:val="27"/>
        </w:rPr>
        <w:t xml:space="preserve"> </w:t>
      </w:r>
      <w:r w:rsidRPr="00822623" w:rsidR="008C7E87">
        <w:rPr>
          <w:sz w:val="27"/>
          <w:szCs w:val="27"/>
        </w:rPr>
        <w:t>управление транспортным средством с заведомо подложными государственными регистрационными знаками</w:t>
      </w:r>
      <w:r w:rsidRPr="00822623" w:rsidR="00396082">
        <w:rPr>
          <w:rFonts w:eastAsiaTheme="minorHAnsi"/>
          <w:sz w:val="27"/>
          <w:szCs w:val="27"/>
          <w:lang w:eastAsia="en-US"/>
        </w:rPr>
        <w:t>.</w:t>
      </w:r>
    </w:p>
    <w:p w:rsidR="00891318" w:rsidRPr="00CB5AE5" w:rsidP="00891318">
      <w:pPr>
        <w:ind w:firstLine="567"/>
        <w:jc w:val="both"/>
        <w:rPr>
          <w:sz w:val="27"/>
          <w:szCs w:val="27"/>
        </w:rPr>
      </w:pPr>
      <w:r>
        <w:rPr>
          <w:sz w:val="27"/>
          <w:szCs w:val="27"/>
        </w:rPr>
        <w:t>Вместе с тем, с</w:t>
      </w:r>
      <w:r w:rsidRPr="00CB5AE5">
        <w:rPr>
          <w:sz w:val="27"/>
          <w:szCs w:val="27"/>
        </w:rPr>
        <w:t xml:space="preserve">огласно части 1 статьи 4.1 </w:t>
      </w:r>
      <w:r>
        <w:rPr>
          <w:sz w:val="27"/>
          <w:szCs w:val="27"/>
        </w:rPr>
        <w:t xml:space="preserve">КоАП РФ </w:t>
      </w:r>
      <w:r w:rsidRPr="00CB5AE5">
        <w:rPr>
          <w:sz w:val="27"/>
          <w:szCs w:val="27"/>
        </w:rPr>
        <w:t>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91318" w:rsidRPr="00CB5AE5" w:rsidP="00891318">
      <w:pPr>
        <w:ind w:firstLine="567"/>
        <w:jc w:val="both"/>
        <w:rPr>
          <w:sz w:val="27"/>
          <w:szCs w:val="27"/>
        </w:rPr>
      </w:pPr>
      <w:r w:rsidRPr="00CB5AE5">
        <w:rPr>
          <w:sz w:val="27"/>
          <w:szCs w:val="27"/>
        </w:rPr>
        <w:t xml:space="preserve">Санкцией части 4 статьи 12.2 </w:t>
      </w:r>
      <w:r>
        <w:rPr>
          <w:sz w:val="27"/>
          <w:szCs w:val="27"/>
        </w:rPr>
        <w:t xml:space="preserve">КоАП РФ </w:t>
      </w:r>
      <w:r w:rsidRPr="00CB5AE5">
        <w:rPr>
          <w:sz w:val="27"/>
          <w:szCs w:val="27"/>
        </w:rPr>
        <w:t>предусмотрено наказание только в виде лишения права управления транспортными средствами.</w:t>
      </w:r>
    </w:p>
    <w:p w:rsidR="00891318" w:rsidRPr="00CB5AE5" w:rsidP="00891318">
      <w:pPr>
        <w:ind w:firstLine="567"/>
        <w:jc w:val="both"/>
        <w:rPr>
          <w:sz w:val="27"/>
          <w:szCs w:val="27"/>
        </w:rPr>
      </w:pPr>
      <w:r>
        <w:rPr>
          <w:sz w:val="27"/>
          <w:szCs w:val="27"/>
        </w:rPr>
        <w:t>И</w:t>
      </w:r>
      <w:r w:rsidRPr="00CB5AE5">
        <w:rPr>
          <w:sz w:val="27"/>
          <w:szCs w:val="27"/>
        </w:rPr>
        <w:t xml:space="preserve">сходя из разъяснений, изложенных в абзаце 2 пункта 8 постановления Пленума Верховного Суда Российской Федерации от 25 июня 2019 года </w:t>
      </w:r>
      <w:r>
        <w:rPr>
          <w:sz w:val="27"/>
          <w:szCs w:val="27"/>
        </w:rPr>
        <w:t>№</w:t>
      </w:r>
      <w:r w:rsidRPr="00CB5AE5">
        <w:rPr>
          <w:sz w:val="27"/>
          <w:szCs w:val="27"/>
        </w:rPr>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к лицам, не имеющим права управления транспортными средствами, административное наказание в виде лишения права управления транспортными средствами не применяется.</w:t>
      </w:r>
    </w:p>
    <w:p w:rsidR="00891318" w:rsidRPr="00CB5AE5" w:rsidP="00891318">
      <w:pPr>
        <w:ind w:firstLine="567"/>
        <w:jc w:val="both"/>
        <w:rPr>
          <w:sz w:val="27"/>
          <w:szCs w:val="27"/>
        </w:rPr>
      </w:pPr>
      <w:r w:rsidRPr="00CB5AE5">
        <w:rPr>
          <w:sz w:val="27"/>
          <w:szCs w:val="27"/>
        </w:rPr>
        <w:t xml:space="preserve">Из разъяснений, приведенных в абзацах втором и третьем пункта 10 постановления Пленума Верховного Суда Российской Федерации от 25 июня 2019 года </w:t>
      </w:r>
      <w:r>
        <w:rPr>
          <w:sz w:val="27"/>
          <w:szCs w:val="27"/>
        </w:rPr>
        <w:t>№</w:t>
      </w:r>
      <w:r w:rsidRPr="00CB5AE5">
        <w:rPr>
          <w:sz w:val="27"/>
          <w:szCs w:val="27"/>
        </w:rPr>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что при совершении водителем, не имеющим права управления транспортными средствами, административного правонарушения, не являющегося повторным в соответствии с диспозицией подлежащей применению статьи (части статьи) главы 12 Кодекса Российской Федерации об административных правонарушениях, устанавливающей в качестве единственного наказания лишение права управления транспортными средствами (например, часть 4 статьи 12.2, часть 6 статьи 12.5 Кодекса Российской Федерации об административных правонарушениях), его действия могут быть квалифицированы только как управление транспортным средством лицом, не имеющим права управления транспортными средствами, - по части 1 статьи 12.7 Кодекса Российской Федерации об административных правонарушениях.</w:t>
      </w:r>
    </w:p>
    <w:p w:rsidR="00891318" w:rsidP="00891318">
      <w:pPr>
        <w:ind w:firstLine="567"/>
        <w:jc w:val="both"/>
        <w:rPr>
          <w:sz w:val="27"/>
          <w:szCs w:val="27"/>
        </w:rPr>
      </w:pPr>
      <w:r w:rsidRPr="00CB5AE5">
        <w:rPr>
          <w:sz w:val="27"/>
          <w:szCs w:val="27"/>
        </w:rPr>
        <w:t>В том случае если санкция подлежащей применению статьи главы 12 Кодекса Российской Федерации об административных правонарушениях не предусматривает административного наказания в виде административного штрафа, а иные виды административного наказания не могут быть применены к не имеющему права управления транспортными средствами субъекту административного правонарушения, его действия могут быть квалифицированы только по части 1 статьи 12.7 данного Кодекса.</w:t>
      </w:r>
    </w:p>
    <w:p w:rsidR="00891318" w:rsidP="00891318">
      <w:pPr>
        <w:ind w:firstLine="567"/>
        <w:jc w:val="both"/>
        <w:rPr>
          <w:sz w:val="27"/>
          <w:szCs w:val="27"/>
        </w:rPr>
      </w:pPr>
      <w:r w:rsidRPr="008A06F1">
        <w:rPr>
          <w:sz w:val="27"/>
          <w:szCs w:val="27"/>
        </w:rPr>
        <w:t xml:space="preserve">На основании изложенного, учитывая, что </w:t>
      </w:r>
      <w:r w:rsidRPr="00891318">
        <w:rPr>
          <w:color w:val="000099"/>
          <w:sz w:val="27"/>
          <w:szCs w:val="27"/>
        </w:rPr>
        <w:t>Никулин Д.А</w:t>
      </w:r>
      <w:r w:rsidRPr="008A06F1">
        <w:rPr>
          <w:sz w:val="27"/>
          <w:szCs w:val="27"/>
        </w:rPr>
        <w:t xml:space="preserve">, не имея права управления транспортными средствами, </w:t>
      </w:r>
      <w:r>
        <w:rPr>
          <w:sz w:val="27"/>
          <w:szCs w:val="27"/>
        </w:rPr>
        <w:t xml:space="preserve">управляя </w:t>
      </w:r>
      <w:r w:rsidRPr="00822623">
        <w:rPr>
          <w:sz w:val="27"/>
          <w:szCs w:val="27"/>
        </w:rPr>
        <w:t xml:space="preserve">транспортным средством </w:t>
      </w:r>
      <w:r w:rsidRPr="000239BC" w:rsidR="000239BC">
        <w:rPr>
          <w:color w:val="000099"/>
          <w:sz w:val="27"/>
          <w:szCs w:val="27"/>
        </w:rPr>
        <w:t>&lt;&lt;***&gt;&gt;</w:t>
      </w:r>
      <w:r w:rsidRPr="00822623">
        <w:rPr>
          <w:sz w:val="27"/>
          <w:szCs w:val="27"/>
        </w:rPr>
        <w:t xml:space="preserve">, с заведомо подложными государственными регистрационными знаками </w:t>
      </w:r>
      <w:r w:rsidRPr="000239BC" w:rsidR="000239BC">
        <w:rPr>
          <w:color w:val="000099"/>
          <w:sz w:val="27"/>
          <w:szCs w:val="27"/>
        </w:rPr>
        <w:t>&lt;&lt;***&gt;&gt;</w:t>
      </w:r>
      <w:r>
        <w:rPr>
          <w:color w:val="000099"/>
          <w:sz w:val="27"/>
          <w:szCs w:val="27"/>
        </w:rPr>
        <w:t>,</w:t>
      </w:r>
      <w:r w:rsidRPr="008A06F1">
        <w:rPr>
          <w:sz w:val="27"/>
          <w:szCs w:val="27"/>
        </w:rPr>
        <w:t xml:space="preserve"> совершил административное правонарушение, предусмотренное ч. 4 ст. 12.2 КоАП РФ, необходимо прийти к выводу о переквалификации содеянного им на ч. 1 ст. 12.7 КоАП РФ, то есть управление транспортным средством водителем, не имеющим права управления транспортными средствами.</w:t>
      </w:r>
    </w:p>
    <w:p w:rsidR="00891318" w:rsidP="00891318">
      <w:pPr>
        <w:ind w:firstLine="567"/>
        <w:jc w:val="both"/>
        <w:rPr>
          <w:sz w:val="27"/>
          <w:szCs w:val="27"/>
        </w:rPr>
      </w:pPr>
      <w:r w:rsidRPr="008A06F1">
        <w:rPr>
          <w:sz w:val="27"/>
          <w:szCs w:val="27"/>
        </w:rPr>
        <w:t xml:space="preserve">Принимая данное решение, следует прийти к выводу, что административные правонарушения, предусмотренные ч. 4 ст. 12.2 и ч. 1 ст. 12.7 КоАП РФ, имеют единый родовой объект посягательства, а административное наказание по </w:t>
      </w:r>
      <w:r w:rsidRPr="008A06F1">
        <w:rPr>
          <w:sz w:val="27"/>
          <w:szCs w:val="27"/>
        </w:rPr>
        <w:t xml:space="preserve">последней в виде административного штрафа положение </w:t>
      </w:r>
      <w:r w:rsidRPr="00891318">
        <w:rPr>
          <w:color w:val="000099"/>
          <w:sz w:val="27"/>
          <w:szCs w:val="27"/>
        </w:rPr>
        <w:t>Никулин Д.А</w:t>
      </w:r>
      <w:r>
        <w:rPr>
          <w:sz w:val="27"/>
          <w:szCs w:val="27"/>
        </w:rPr>
        <w:t>.</w:t>
      </w:r>
      <w:r w:rsidRPr="008A06F1">
        <w:rPr>
          <w:sz w:val="27"/>
          <w:szCs w:val="27"/>
        </w:rPr>
        <w:t xml:space="preserve"> не ухудшает, поскольку, в силу ст. 3.2 КоАП РФ, является менее строгим.</w:t>
      </w:r>
    </w:p>
    <w:p w:rsidR="00891318" w:rsidP="00891318">
      <w:pPr>
        <w:ind w:firstLine="567"/>
        <w:jc w:val="both"/>
        <w:rPr>
          <w:sz w:val="27"/>
          <w:szCs w:val="27"/>
        </w:rPr>
      </w:pPr>
      <w:r>
        <w:rPr>
          <w:sz w:val="27"/>
          <w:szCs w:val="27"/>
        </w:rPr>
        <w:t>В</w:t>
      </w:r>
      <w:r w:rsidRPr="001629CD">
        <w:rPr>
          <w:sz w:val="27"/>
          <w:szCs w:val="27"/>
        </w:rPr>
        <w:t xml:space="preserve"> отношении </w:t>
      </w:r>
      <w:r w:rsidRPr="00891318">
        <w:rPr>
          <w:color w:val="000099"/>
          <w:sz w:val="27"/>
          <w:szCs w:val="27"/>
        </w:rPr>
        <w:t>Никулина Д.А</w:t>
      </w:r>
      <w:r w:rsidRPr="001629CD">
        <w:rPr>
          <w:sz w:val="27"/>
          <w:szCs w:val="27"/>
        </w:rPr>
        <w:t>. составлен протокол об административном правонарушении</w:t>
      </w:r>
      <w:r>
        <w:rPr>
          <w:sz w:val="27"/>
          <w:szCs w:val="27"/>
        </w:rPr>
        <w:t xml:space="preserve"> № 86 ХМ 721295 от </w:t>
      </w:r>
      <w:r w:rsidR="0007095C">
        <w:rPr>
          <w:sz w:val="27"/>
          <w:szCs w:val="27"/>
        </w:rPr>
        <w:t>30</w:t>
      </w:r>
      <w:r>
        <w:rPr>
          <w:sz w:val="27"/>
          <w:szCs w:val="27"/>
        </w:rPr>
        <w:t>.0</w:t>
      </w:r>
      <w:r w:rsidR="0007095C">
        <w:rPr>
          <w:sz w:val="27"/>
          <w:szCs w:val="27"/>
        </w:rPr>
        <w:t>3</w:t>
      </w:r>
      <w:r>
        <w:rPr>
          <w:sz w:val="27"/>
          <w:szCs w:val="27"/>
        </w:rPr>
        <w:t>.202</w:t>
      </w:r>
      <w:r w:rsidR="0007095C">
        <w:rPr>
          <w:sz w:val="27"/>
          <w:szCs w:val="27"/>
        </w:rPr>
        <w:t>6</w:t>
      </w:r>
      <w:r>
        <w:rPr>
          <w:sz w:val="27"/>
          <w:szCs w:val="27"/>
        </w:rPr>
        <w:t xml:space="preserve"> г. </w:t>
      </w:r>
      <w:r w:rsidRPr="001629CD">
        <w:rPr>
          <w:sz w:val="27"/>
          <w:szCs w:val="27"/>
        </w:rPr>
        <w:t>за то, что</w:t>
      </w:r>
      <w:r>
        <w:rPr>
          <w:sz w:val="27"/>
          <w:szCs w:val="27"/>
        </w:rPr>
        <w:t xml:space="preserve"> </w:t>
      </w:r>
      <w:r w:rsidR="0007095C">
        <w:rPr>
          <w:sz w:val="27"/>
          <w:szCs w:val="27"/>
        </w:rPr>
        <w:t>30</w:t>
      </w:r>
      <w:r>
        <w:rPr>
          <w:sz w:val="27"/>
          <w:szCs w:val="27"/>
        </w:rPr>
        <w:t>.0</w:t>
      </w:r>
      <w:r w:rsidR="0007095C">
        <w:rPr>
          <w:sz w:val="27"/>
          <w:szCs w:val="27"/>
        </w:rPr>
        <w:t>3</w:t>
      </w:r>
      <w:r>
        <w:rPr>
          <w:sz w:val="27"/>
          <w:szCs w:val="27"/>
        </w:rPr>
        <w:t>.202</w:t>
      </w:r>
      <w:r w:rsidR="0007095C">
        <w:rPr>
          <w:sz w:val="27"/>
          <w:szCs w:val="27"/>
        </w:rPr>
        <w:t>6</w:t>
      </w:r>
      <w:r>
        <w:rPr>
          <w:sz w:val="27"/>
          <w:szCs w:val="27"/>
        </w:rPr>
        <w:t xml:space="preserve"> г.</w:t>
      </w:r>
      <w:r w:rsidRPr="001629CD">
        <w:rPr>
          <w:sz w:val="27"/>
          <w:szCs w:val="27"/>
        </w:rPr>
        <w:t xml:space="preserve"> в </w:t>
      </w:r>
      <w:r w:rsidR="0007095C">
        <w:rPr>
          <w:sz w:val="27"/>
          <w:szCs w:val="27"/>
        </w:rPr>
        <w:t>17</w:t>
      </w:r>
      <w:r w:rsidRPr="001629CD">
        <w:rPr>
          <w:sz w:val="27"/>
          <w:szCs w:val="27"/>
        </w:rPr>
        <w:t xml:space="preserve"> ч</w:t>
      </w:r>
      <w:r>
        <w:rPr>
          <w:sz w:val="27"/>
          <w:szCs w:val="27"/>
        </w:rPr>
        <w:t>ас.</w:t>
      </w:r>
      <w:r w:rsidRPr="001629CD">
        <w:rPr>
          <w:sz w:val="27"/>
          <w:szCs w:val="27"/>
        </w:rPr>
        <w:t xml:space="preserve"> </w:t>
      </w:r>
      <w:r>
        <w:rPr>
          <w:sz w:val="27"/>
          <w:szCs w:val="27"/>
        </w:rPr>
        <w:t>0</w:t>
      </w:r>
      <w:r w:rsidR="0007095C">
        <w:rPr>
          <w:sz w:val="27"/>
          <w:szCs w:val="27"/>
        </w:rPr>
        <w:t>5</w:t>
      </w:r>
      <w:r w:rsidRPr="001629CD">
        <w:rPr>
          <w:sz w:val="27"/>
          <w:szCs w:val="27"/>
        </w:rPr>
        <w:t xml:space="preserve"> мин. </w:t>
      </w:r>
      <w:r w:rsidR="0007095C">
        <w:rPr>
          <w:sz w:val="27"/>
          <w:szCs w:val="27"/>
        </w:rPr>
        <w:t>Никулин Д.А</w:t>
      </w:r>
      <w:r>
        <w:rPr>
          <w:sz w:val="27"/>
          <w:szCs w:val="27"/>
        </w:rPr>
        <w:t>,</w:t>
      </w:r>
      <w:r w:rsidRPr="001629CD">
        <w:rPr>
          <w:sz w:val="27"/>
          <w:szCs w:val="27"/>
        </w:rPr>
        <w:t xml:space="preserve"> </w:t>
      </w:r>
      <w:r w:rsidRPr="00822623">
        <w:rPr>
          <w:color w:val="0000CC"/>
          <w:sz w:val="27"/>
          <w:szCs w:val="27"/>
        </w:rPr>
        <w:t xml:space="preserve">на ул. </w:t>
      </w:r>
      <w:r w:rsidR="0007095C">
        <w:rPr>
          <w:color w:val="0000CC"/>
          <w:sz w:val="27"/>
          <w:szCs w:val="27"/>
        </w:rPr>
        <w:t>Рационализаторов около д. 1</w:t>
      </w:r>
      <w:r>
        <w:rPr>
          <w:color w:val="0000CC"/>
          <w:sz w:val="27"/>
          <w:szCs w:val="27"/>
        </w:rPr>
        <w:t xml:space="preserve"> </w:t>
      </w:r>
      <w:r w:rsidRPr="00822623">
        <w:rPr>
          <w:color w:val="0000CC"/>
          <w:sz w:val="27"/>
          <w:szCs w:val="27"/>
        </w:rPr>
        <w:t>г. Сургута</w:t>
      </w:r>
      <w:r w:rsidRPr="001629CD">
        <w:rPr>
          <w:sz w:val="27"/>
          <w:szCs w:val="27"/>
        </w:rPr>
        <w:t xml:space="preserve">, совершил нарушение п. 2.1.1 ПДД РФ, управлял транспортным средством </w:t>
      </w:r>
      <w:r w:rsidRPr="000239BC" w:rsidR="000239BC">
        <w:rPr>
          <w:color w:val="000099"/>
          <w:sz w:val="27"/>
          <w:szCs w:val="27"/>
        </w:rPr>
        <w:t>&lt;&lt;***&gt;&gt;</w:t>
      </w:r>
      <w:r w:rsidRPr="00822623" w:rsidR="0007095C">
        <w:rPr>
          <w:sz w:val="27"/>
          <w:szCs w:val="27"/>
        </w:rPr>
        <w:t xml:space="preserve">, с заведомо подложными государственными регистрационными знаками </w:t>
      </w:r>
      <w:r w:rsidRPr="000239BC" w:rsidR="000239BC">
        <w:rPr>
          <w:color w:val="000099"/>
          <w:sz w:val="27"/>
          <w:szCs w:val="27"/>
        </w:rPr>
        <w:t>&lt;&lt;***&gt;&gt;</w:t>
      </w:r>
      <w:r w:rsidRPr="001629CD">
        <w:rPr>
          <w:sz w:val="27"/>
          <w:szCs w:val="27"/>
        </w:rPr>
        <w:t>, не имея права управления транспортным средством, за что предусмотрена административная ответственность по ч. 1 ст. 12.7 КоАП РФ</w:t>
      </w:r>
      <w:r>
        <w:rPr>
          <w:sz w:val="27"/>
          <w:szCs w:val="27"/>
        </w:rPr>
        <w:t>.</w:t>
      </w:r>
    </w:p>
    <w:p w:rsidR="0007095C" w:rsidP="00891318">
      <w:pPr>
        <w:ind w:firstLine="567"/>
        <w:jc w:val="both"/>
        <w:rPr>
          <w:sz w:val="27"/>
          <w:szCs w:val="27"/>
        </w:rPr>
      </w:pPr>
      <w:r>
        <w:rPr>
          <w:sz w:val="27"/>
          <w:szCs w:val="27"/>
        </w:rPr>
        <w:t xml:space="preserve">Постановлением </w:t>
      </w:r>
      <w:r>
        <w:rPr>
          <w:sz w:val="27"/>
          <w:szCs w:val="27"/>
        </w:rPr>
        <w:t>заместителя</w:t>
      </w:r>
      <w:r>
        <w:rPr>
          <w:sz w:val="27"/>
          <w:szCs w:val="27"/>
        </w:rPr>
        <w:t xml:space="preserve"> командира ОБДПС ГАИ УМВД России по г. Сургуту № 188103862</w:t>
      </w:r>
      <w:r>
        <w:rPr>
          <w:sz w:val="27"/>
          <w:szCs w:val="27"/>
        </w:rPr>
        <w:t>6</w:t>
      </w:r>
      <w:r>
        <w:rPr>
          <w:sz w:val="27"/>
          <w:szCs w:val="27"/>
        </w:rPr>
        <w:t>03200</w:t>
      </w:r>
      <w:r>
        <w:rPr>
          <w:sz w:val="27"/>
          <w:szCs w:val="27"/>
        </w:rPr>
        <w:t>06789</w:t>
      </w:r>
      <w:r>
        <w:rPr>
          <w:sz w:val="27"/>
          <w:szCs w:val="27"/>
        </w:rPr>
        <w:t xml:space="preserve"> от </w:t>
      </w:r>
      <w:r>
        <w:rPr>
          <w:sz w:val="27"/>
          <w:szCs w:val="27"/>
        </w:rPr>
        <w:t>09</w:t>
      </w:r>
      <w:r>
        <w:rPr>
          <w:sz w:val="27"/>
          <w:szCs w:val="27"/>
        </w:rPr>
        <w:t>.0</w:t>
      </w:r>
      <w:r>
        <w:rPr>
          <w:sz w:val="27"/>
          <w:szCs w:val="27"/>
        </w:rPr>
        <w:t>4</w:t>
      </w:r>
      <w:r>
        <w:rPr>
          <w:sz w:val="27"/>
          <w:szCs w:val="27"/>
        </w:rPr>
        <w:t>.202</w:t>
      </w:r>
      <w:r>
        <w:rPr>
          <w:sz w:val="27"/>
          <w:szCs w:val="27"/>
        </w:rPr>
        <w:t>6</w:t>
      </w:r>
      <w:r>
        <w:rPr>
          <w:sz w:val="27"/>
          <w:szCs w:val="27"/>
        </w:rPr>
        <w:t xml:space="preserve"> г. </w:t>
      </w:r>
      <w:r>
        <w:rPr>
          <w:sz w:val="27"/>
          <w:szCs w:val="27"/>
        </w:rPr>
        <w:t>Никулин Д.А</w:t>
      </w:r>
      <w:r>
        <w:rPr>
          <w:sz w:val="27"/>
          <w:szCs w:val="27"/>
        </w:rPr>
        <w:t xml:space="preserve">. привлечен к административной ответственности по ч. 1 ст. 12.7 КоАП РФ за то, что </w:t>
      </w:r>
      <w:r>
        <w:rPr>
          <w:sz w:val="27"/>
          <w:szCs w:val="27"/>
        </w:rPr>
        <w:t>30</w:t>
      </w:r>
      <w:r>
        <w:rPr>
          <w:sz w:val="27"/>
          <w:szCs w:val="27"/>
        </w:rPr>
        <w:t>.0</w:t>
      </w:r>
      <w:r>
        <w:rPr>
          <w:sz w:val="27"/>
          <w:szCs w:val="27"/>
        </w:rPr>
        <w:t>3</w:t>
      </w:r>
      <w:r>
        <w:rPr>
          <w:sz w:val="27"/>
          <w:szCs w:val="27"/>
        </w:rPr>
        <w:t>.202</w:t>
      </w:r>
      <w:r>
        <w:rPr>
          <w:sz w:val="27"/>
          <w:szCs w:val="27"/>
        </w:rPr>
        <w:t>6</w:t>
      </w:r>
      <w:r>
        <w:rPr>
          <w:sz w:val="27"/>
          <w:szCs w:val="27"/>
        </w:rPr>
        <w:t xml:space="preserve"> г.</w:t>
      </w:r>
      <w:r w:rsidRPr="001629CD">
        <w:rPr>
          <w:sz w:val="27"/>
          <w:szCs w:val="27"/>
        </w:rPr>
        <w:t xml:space="preserve"> в 1</w:t>
      </w:r>
      <w:r>
        <w:rPr>
          <w:sz w:val="27"/>
          <w:szCs w:val="27"/>
        </w:rPr>
        <w:t>7</w:t>
      </w:r>
      <w:r w:rsidRPr="001629CD">
        <w:rPr>
          <w:sz w:val="27"/>
          <w:szCs w:val="27"/>
        </w:rPr>
        <w:t xml:space="preserve"> ч</w:t>
      </w:r>
      <w:r>
        <w:rPr>
          <w:sz w:val="27"/>
          <w:szCs w:val="27"/>
        </w:rPr>
        <w:t>ас.</w:t>
      </w:r>
      <w:r w:rsidRPr="001629CD">
        <w:rPr>
          <w:sz w:val="27"/>
          <w:szCs w:val="27"/>
        </w:rPr>
        <w:t xml:space="preserve"> </w:t>
      </w:r>
      <w:r>
        <w:rPr>
          <w:sz w:val="27"/>
          <w:szCs w:val="27"/>
        </w:rPr>
        <w:t>0</w:t>
      </w:r>
      <w:r>
        <w:rPr>
          <w:sz w:val="27"/>
          <w:szCs w:val="27"/>
        </w:rPr>
        <w:t>5</w:t>
      </w:r>
      <w:r w:rsidRPr="001629CD">
        <w:rPr>
          <w:sz w:val="27"/>
          <w:szCs w:val="27"/>
        </w:rPr>
        <w:t xml:space="preserve"> мин. </w:t>
      </w:r>
      <w:r w:rsidRPr="00227D60">
        <w:rPr>
          <w:color w:val="000099"/>
          <w:sz w:val="27"/>
          <w:szCs w:val="27"/>
        </w:rPr>
        <w:t>Никулин Д.А</w:t>
      </w:r>
      <w:r>
        <w:rPr>
          <w:sz w:val="27"/>
          <w:szCs w:val="27"/>
        </w:rPr>
        <w:t>.</w:t>
      </w:r>
      <w:r w:rsidRPr="001629CD">
        <w:rPr>
          <w:sz w:val="27"/>
          <w:szCs w:val="27"/>
        </w:rPr>
        <w:t xml:space="preserve"> управлял транспортным средством </w:t>
      </w:r>
      <w:r w:rsidRPr="000239BC" w:rsidR="000239BC">
        <w:rPr>
          <w:color w:val="000099"/>
          <w:sz w:val="27"/>
          <w:szCs w:val="27"/>
        </w:rPr>
        <w:t>&lt;&lt;***&gt;&gt;</w:t>
      </w:r>
      <w:r w:rsidRPr="00822623">
        <w:rPr>
          <w:sz w:val="27"/>
          <w:szCs w:val="27"/>
        </w:rPr>
        <w:t xml:space="preserve">, с заведомо подложными государственными регистрационными знаками </w:t>
      </w:r>
      <w:r w:rsidRPr="000239BC" w:rsidR="000239BC">
        <w:rPr>
          <w:color w:val="000099"/>
          <w:sz w:val="27"/>
          <w:szCs w:val="27"/>
        </w:rPr>
        <w:t>&lt;&lt;***&gt;&gt;</w:t>
      </w:r>
      <w:r w:rsidRPr="001629CD">
        <w:rPr>
          <w:sz w:val="27"/>
          <w:szCs w:val="27"/>
        </w:rPr>
        <w:t>,</w:t>
      </w:r>
      <w:r w:rsidRPr="001629CD">
        <w:t xml:space="preserve"> </w:t>
      </w:r>
      <w:r w:rsidRPr="001629CD">
        <w:rPr>
          <w:sz w:val="27"/>
          <w:szCs w:val="27"/>
        </w:rPr>
        <w:t>не имея права уп</w:t>
      </w:r>
      <w:r>
        <w:rPr>
          <w:sz w:val="27"/>
          <w:szCs w:val="27"/>
        </w:rPr>
        <w:t>равления транспортным средством Ему</w:t>
      </w:r>
      <w:r w:rsidRPr="001629CD">
        <w:rPr>
          <w:sz w:val="27"/>
          <w:szCs w:val="27"/>
        </w:rPr>
        <w:t xml:space="preserve"> назначено административное наказание в виде адми</w:t>
      </w:r>
      <w:r>
        <w:rPr>
          <w:sz w:val="27"/>
          <w:szCs w:val="27"/>
        </w:rPr>
        <w:t xml:space="preserve">нистративного штрафа в размере </w:t>
      </w:r>
      <w:r>
        <w:rPr>
          <w:sz w:val="27"/>
          <w:szCs w:val="27"/>
        </w:rPr>
        <w:t>15</w:t>
      </w:r>
      <w:r w:rsidRPr="001629CD">
        <w:rPr>
          <w:sz w:val="27"/>
          <w:szCs w:val="27"/>
        </w:rPr>
        <w:t>000 руб</w:t>
      </w:r>
      <w:r>
        <w:rPr>
          <w:sz w:val="27"/>
          <w:szCs w:val="27"/>
        </w:rPr>
        <w:t xml:space="preserve">. </w:t>
      </w:r>
    </w:p>
    <w:p w:rsidR="00891318" w:rsidRPr="00227D60" w:rsidP="00891318">
      <w:pPr>
        <w:ind w:firstLine="567"/>
        <w:jc w:val="both"/>
        <w:rPr>
          <w:color w:val="000099"/>
          <w:sz w:val="27"/>
          <w:szCs w:val="27"/>
        </w:rPr>
      </w:pPr>
      <w:r w:rsidRPr="00227D60">
        <w:rPr>
          <w:color w:val="000099"/>
          <w:sz w:val="27"/>
          <w:szCs w:val="27"/>
        </w:rPr>
        <w:t xml:space="preserve">Постановление от </w:t>
      </w:r>
      <w:r w:rsidRPr="00227D60" w:rsidR="0007095C">
        <w:rPr>
          <w:color w:val="000099"/>
          <w:sz w:val="27"/>
          <w:szCs w:val="27"/>
        </w:rPr>
        <w:t>09</w:t>
      </w:r>
      <w:r w:rsidRPr="00227D60">
        <w:rPr>
          <w:color w:val="000099"/>
          <w:sz w:val="27"/>
          <w:szCs w:val="27"/>
        </w:rPr>
        <w:t>.0</w:t>
      </w:r>
      <w:r w:rsidRPr="00227D60" w:rsidR="0007095C">
        <w:rPr>
          <w:color w:val="000099"/>
          <w:sz w:val="27"/>
          <w:szCs w:val="27"/>
        </w:rPr>
        <w:t>4</w:t>
      </w:r>
      <w:r w:rsidRPr="00227D60">
        <w:rPr>
          <w:color w:val="000099"/>
          <w:sz w:val="27"/>
          <w:szCs w:val="27"/>
        </w:rPr>
        <w:t>.202</w:t>
      </w:r>
      <w:r w:rsidRPr="00227D60" w:rsidR="0007095C">
        <w:rPr>
          <w:color w:val="000099"/>
          <w:sz w:val="27"/>
          <w:szCs w:val="27"/>
        </w:rPr>
        <w:t>6</w:t>
      </w:r>
      <w:r w:rsidRPr="00227D60">
        <w:rPr>
          <w:color w:val="000099"/>
          <w:sz w:val="27"/>
          <w:szCs w:val="27"/>
        </w:rPr>
        <w:t xml:space="preserve"> г. № </w:t>
      </w:r>
      <w:r w:rsidRPr="00227D60" w:rsidR="0007095C">
        <w:rPr>
          <w:color w:val="000099"/>
          <w:sz w:val="27"/>
          <w:szCs w:val="27"/>
        </w:rPr>
        <w:t>18810386260320006789</w:t>
      </w:r>
      <w:r w:rsidRPr="00227D60">
        <w:rPr>
          <w:color w:val="000099"/>
          <w:sz w:val="27"/>
          <w:szCs w:val="27"/>
        </w:rPr>
        <w:t xml:space="preserve"> в отношении </w:t>
      </w:r>
      <w:r w:rsidRPr="00227D60" w:rsidR="0007095C">
        <w:rPr>
          <w:color w:val="000099"/>
          <w:sz w:val="27"/>
          <w:szCs w:val="27"/>
        </w:rPr>
        <w:t>Никулина Д.А</w:t>
      </w:r>
      <w:r w:rsidRPr="00227D60">
        <w:rPr>
          <w:color w:val="000099"/>
          <w:sz w:val="27"/>
          <w:szCs w:val="27"/>
        </w:rPr>
        <w:t>. вынесенное по тем же обстоятельствам, имеет преюдициальное значение в рамках настоящего дела</w:t>
      </w:r>
    </w:p>
    <w:p w:rsidR="00891318" w:rsidRPr="00B6695A" w:rsidP="00891318">
      <w:pPr>
        <w:suppressAutoHyphens/>
        <w:ind w:firstLine="567"/>
        <w:jc w:val="both"/>
        <w:rPr>
          <w:sz w:val="28"/>
          <w:szCs w:val="28"/>
        </w:rPr>
      </w:pPr>
      <w:r w:rsidRPr="00B6695A">
        <w:rPr>
          <w:sz w:val="28"/>
          <w:szCs w:val="28"/>
        </w:rPr>
        <w:t>В силу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91318" w:rsidRPr="00B6695A" w:rsidP="00891318">
      <w:pPr>
        <w:suppressAutoHyphens/>
        <w:ind w:firstLine="567"/>
        <w:jc w:val="both"/>
        <w:rPr>
          <w:sz w:val="28"/>
          <w:szCs w:val="28"/>
        </w:rPr>
      </w:pPr>
      <w:r w:rsidRPr="00B6695A">
        <w:rPr>
          <w:sz w:val="28"/>
          <w:szCs w:val="28"/>
        </w:rPr>
        <w:t xml:space="preserve">Учитывая изложенное, мировой судья приходит к выводу об отсутствии в действиях </w:t>
      </w:r>
      <w:r>
        <w:rPr>
          <w:sz w:val="28"/>
          <w:szCs w:val="28"/>
        </w:rPr>
        <w:t>лица, привлекаемого к административной ответственности,</w:t>
      </w:r>
      <w:r w:rsidRPr="00B6695A">
        <w:rPr>
          <w:sz w:val="28"/>
          <w:szCs w:val="28"/>
        </w:rPr>
        <w:t xml:space="preserve"> состава административного правонарушения, предусмотренного ч. </w:t>
      </w:r>
      <w:r>
        <w:rPr>
          <w:sz w:val="28"/>
          <w:szCs w:val="28"/>
        </w:rPr>
        <w:t>4</w:t>
      </w:r>
      <w:r w:rsidRPr="00B6695A">
        <w:rPr>
          <w:sz w:val="28"/>
          <w:szCs w:val="28"/>
        </w:rPr>
        <w:t xml:space="preserve"> ст. 1</w:t>
      </w:r>
      <w:r>
        <w:rPr>
          <w:sz w:val="28"/>
          <w:szCs w:val="28"/>
        </w:rPr>
        <w:t>2</w:t>
      </w:r>
      <w:r w:rsidRPr="00B6695A">
        <w:rPr>
          <w:sz w:val="28"/>
          <w:szCs w:val="28"/>
        </w:rPr>
        <w:t xml:space="preserve">.2 КоАП РФ.          </w:t>
      </w:r>
    </w:p>
    <w:p w:rsidR="00891318" w:rsidRPr="00B6695A" w:rsidP="00891318">
      <w:pPr>
        <w:suppressAutoHyphens/>
        <w:ind w:firstLine="567"/>
        <w:jc w:val="both"/>
        <w:rPr>
          <w:sz w:val="28"/>
          <w:szCs w:val="28"/>
        </w:rPr>
      </w:pPr>
      <w:r w:rsidRPr="00B6695A">
        <w:rPr>
          <w:sz w:val="28"/>
          <w:szCs w:val="28"/>
        </w:rPr>
        <w:t>В силу п. 2 ст.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891318" w:rsidRPr="00B6695A" w:rsidP="00891318">
      <w:pPr>
        <w:suppressAutoHyphens/>
        <w:ind w:firstLine="567"/>
        <w:jc w:val="both"/>
        <w:rPr>
          <w:sz w:val="28"/>
          <w:szCs w:val="28"/>
        </w:rPr>
      </w:pPr>
      <w:r w:rsidRPr="00B6695A">
        <w:rPr>
          <w:sz w:val="28"/>
          <w:szCs w:val="28"/>
        </w:rPr>
        <w:t>В соответствии с ч.1-1 п.1 ст. 29.9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ст.24.5 КоАП РФ.</w:t>
      </w:r>
    </w:p>
    <w:p w:rsidR="00891318" w:rsidRPr="00B6695A" w:rsidP="00891318">
      <w:pPr>
        <w:suppressAutoHyphens/>
        <w:ind w:firstLine="567"/>
        <w:jc w:val="both"/>
        <w:rPr>
          <w:sz w:val="28"/>
          <w:szCs w:val="28"/>
        </w:rPr>
      </w:pPr>
      <w:r w:rsidRPr="00B6695A">
        <w:rPr>
          <w:sz w:val="28"/>
          <w:szCs w:val="28"/>
        </w:rPr>
        <w:t xml:space="preserve">При таких обстоятельствах дела, суд полагает необходимым производство по делу об административном правонарушении в отношении </w:t>
      </w:r>
      <w:r w:rsidR="00227D60">
        <w:rPr>
          <w:color w:val="000099"/>
          <w:sz w:val="27"/>
          <w:szCs w:val="27"/>
        </w:rPr>
        <w:t>Никулина Дмитрия Александровича</w:t>
      </w:r>
      <w:r w:rsidRPr="00B6695A">
        <w:rPr>
          <w:sz w:val="28"/>
          <w:szCs w:val="28"/>
        </w:rPr>
        <w:t xml:space="preserve"> прекратить, в связи с отсутствием в его действиях состава административного правонарушения. </w:t>
      </w:r>
    </w:p>
    <w:p w:rsidR="00891318" w:rsidRPr="00506298" w:rsidP="00891318">
      <w:pPr>
        <w:suppressAutoHyphens/>
        <w:ind w:firstLine="567"/>
        <w:jc w:val="both"/>
        <w:rPr>
          <w:sz w:val="28"/>
          <w:szCs w:val="28"/>
        </w:rPr>
      </w:pPr>
      <w:r w:rsidRPr="00B6695A">
        <w:rPr>
          <w:sz w:val="28"/>
          <w:szCs w:val="28"/>
        </w:rPr>
        <w:t xml:space="preserve">На основании изложенного, руководствуясь </w:t>
      </w:r>
      <w:r w:rsidRPr="00B6695A">
        <w:rPr>
          <w:sz w:val="28"/>
          <w:szCs w:val="28"/>
        </w:rPr>
        <w:t>ст.ст</w:t>
      </w:r>
      <w:r w:rsidRPr="00B6695A">
        <w:rPr>
          <w:sz w:val="28"/>
          <w:szCs w:val="28"/>
        </w:rPr>
        <w:t>. 29.9-29.11 КоАП РФ, мировой судья</w:t>
      </w:r>
    </w:p>
    <w:p w:rsidR="00891318" w:rsidRPr="00506298" w:rsidP="00891318">
      <w:pPr>
        <w:suppressAutoHyphens/>
        <w:ind w:firstLine="567"/>
        <w:jc w:val="both"/>
        <w:rPr>
          <w:color w:val="0000CC"/>
          <w:sz w:val="28"/>
          <w:szCs w:val="28"/>
        </w:rPr>
      </w:pPr>
    </w:p>
    <w:p w:rsidR="00891318" w:rsidRPr="00506298" w:rsidP="00891318">
      <w:pPr>
        <w:suppressAutoHyphens/>
        <w:ind w:firstLine="567"/>
        <w:jc w:val="center"/>
        <w:rPr>
          <w:b/>
          <w:sz w:val="28"/>
          <w:szCs w:val="28"/>
        </w:rPr>
      </w:pPr>
      <w:r w:rsidRPr="00506298">
        <w:rPr>
          <w:sz w:val="28"/>
          <w:szCs w:val="28"/>
        </w:rPr>
        <w:t>ПОСТАНОВИЛ:</w:t>
      </w:r>
    </w:p>
    <w:p w:rsidR="00891318" w:rsidRPr="00830F8C" w:rsidP="00891318">
      <w:pPr>
        <w:suppressAutoHyphens/>
        <w:ind w:firstLine="567"/>
        <w:jc w:val="both"/>
        <w:rPr>
          <w:sz w:val="28"/>
          <w:szCs w:val="28"/>
        </w:rPr>
      </w:pPr>
      <w:r w:rsidRPr="00830F8C">
        <w:rPr>
          <w:sz w:val="28"/>
          <w:szCs w:val="28"/>
        </w:rPr>
        <w:t xml:space="preserve">Производство по делу об административном правонарушении, предусмотренном ч. </w:t>
      </w:r>
      <w:r>
        <w:rPr>
          <w:sz w:val="28"/>
          <w:szCs w:val="28"/>
        </w:rPr>
        <w:t>4</w:t>
      </w:r>
      <w:r w:rsidRPr="00830F8C">
        <w:rPr>
          <w:sz w:val="28"/>
          <w:szCs w:val="28"/>
        </w:rPr>
        <w:t xml:space="preserve"> ст. 1</w:t>
      </w:r>
      <w:r>
        <w:rPr>
          <w:sz w:val="28"/>
          <w:szCs w:val="28"/>
        </w:rPr>
        <w:t>2</w:t>
      </w:r>
      <w:r w:rsidRPr="00830F8C">
        <w:rPr>
          <w:sz w:val="28"/>
          <w:szCs w:val="28"/>
        </w:rPr>
        <w:t>.</w:t>
      </w:r>
      <w:r>
        <w:rPr>
          <w:sz w:val="28"/>
          <w:szCs w:val="28"/>
        </w:rPr>
        <w:t>2</w:t>
      </w:r>
      <w:r w:rsidRPr="00830F8C">
        <w:rPr>
          <w:sz w:val="28"/>
          <w:szCs w:val="28"/>
        </w:rPr>
        <w:t xml:space="preserve"> КоАП РФ, в отношении </w:t>
      </w:r>
      <w:r w:rsidR="00227D60">
        <w:rPr>
          <w:color w:val="000099"/>
          <w:sz w:val="27"/>
          <w:szCs w:val="27"/>
        </w:rPr>
        <w:t>Никулина Дмитрия Александровича</w:t>
      </w:r>
      <w:r w:rsidRPr="00830F8C" w:rsidR="00227D60">
        <w:rPr>
          <w:sz w:val="28"/>
          <w:szCs w:val="28"/>
        </w:rPr>
        <w:t xml:space="preserve"> </w:t>
      </w:r>
      <w:r w:rsidRPr="00830F8C">
        <w:rPr>
          <w:sz w:val="28"/>
          <w:szCs w:val="28"/>
        </w:rPr>
        <w:t>прекратить по п. 2 ст. 24.5 КоАП РФ, в связи с отсутствием состава административного правонарушения.</w:t>
      </w:r>
    </w:p>
    <w:p w:rsidR="00F22DB5" w:rsidRPr="00822623" w:rsidP="00822623">
      <w:pPr>
        <w:ind w:firstLine="567"/>
        <w:jc w:val="both"/>
        <w:rPr>
          <w:color w:val="FF0000"/>
          <w:sz w:val="27"/>
          <w:szCs w:val="27"/>
        </w:rPr>
      </w:pPr>
      <w:r w:rsidRPr="00822623">
        <w:rPr>
          <w:color w:val="FF0000"/>
          <w:sz w:val="27"/>
          <w:szCs w:val="27"/>
        </w:rPr>
        <w:t xml:space="preserve">Государственные регистрационные знаки </w:t>
      </w:r>
      <w:r w:rsidR="000239BC">
        <w:rPr>
          <w:color w:val="000099"/>
          <w:sz w:val="27"/>
          <w:szCs w:val="27"/>
          <w:lang w:val="en-US"/>
        </w:rPr>
        <w:t>&lt;&lt;***&gt;&gt;</w:t>
      </w:r>
      <w:r w:rsidRPr="00822623">
        <w:rPr>
          <w:color w:val="FF0000"/>
          <w:sz w:val="27"/>
          <w:szCs w:val="27"/>
        </w:rPr>
        <w:t xml:space="preserve"> </w:t>
      </w:r>
      <w:r w:rsidR="00AB55F4">
        <w:rPr>
          <w:color w:val="FF0000"/>
          <w:sz w:val="27"/>
          <w:szCs w:val="27"/>
        </w:rPr>
        <w:t>передать</w:t>
      </w:r>
      <w:r w:rsidR="00680894">
        <w:rPr>
          <w:color w:val="FF0000"/>
          <w:sz w:val="27"/>
          <w:szCs w:val="27"/>
        </w:rPr>
        <w:t xml:space="preserve"> в распоряжени</w:t>
      </w:r>
      <w:r w:rsidR="00AB55F4">
        <w:rPr>
          <w:color w:val="FF0000"/>
          <w:sz w:val="27"/>
          <w:szCs w:val="27"/>
        </w:rPr>
        <w:t>е</w:t>
      </w:r>
      <w:r w:rsidRPr="00822623">
        <w:rPr>
          <w:color w:val="FF0000"/>
          <w:sz w:val="27"/>
          <w:szCs w:val="27"/>
        </w:rPr>
        <w:t xml:space="preserve"> Г</w:t>
      </w:r>
      <w:r w:rsidR="00680894">
        <w:rPr>
          <w:color w:val="FF0000"/>
          <w:sz w:val="27"/>
          <w:szCs w:val="27"/>
        </w:rPr>
        <w:t>АИ</w:t>
      </w:r>
      <w:r w:rsidRPr="00822623">
        <w:rPr>
          <w:color w:val="FF0000"/>
          <w:sz w:val="27"/>
          <w:szCs w:val="27"/>
        </w:rPr>
        <w:t xml:space="preserve"> УМВД России по г. Сургуту для решения вопросов, входящих в компетенцию этого органа.</w:t>
      </w:r>
    </w:p>
    <w:p w:rsidR="00091766" w:rsidRPr="00822623" w:rsidP="00822623">
      <w:pPr>
        <w:ind w:firstLine="567"/>
        <w:jc w:val="both"/>
        <w:rPr>
          <w:sz w:val="27"/>
          <w:szCs w:val="27"/>
        </w:rPr>
      </w:pPr>
      <w:r w:rsidRPr="00822623">
        <w:rPr>
          <w:sz w:val="27"/>
          <w:szCs w:val="27"/>
        </w:rPr>
        <w:t xml:space="preserve">Постановление может быть обжаловано в течение десяти суток со дня вручения или получения копии постановления в </w:t>
      </w:r>
      <w:r w:rsidRPr="00822623">
        <w:rPr>
          <w:sz w:val="27"/>
          <w:szCs w:val="27"/>
        </w:rPr>
        <w:t>Сургутский</w:t>
      </w:r>
      <w:r w:rsidRPr="00822623">
        <w:rPr>
          <w:sz w:val="27"/>
          <w:szCs w:val="27"/>
        </w:rPr>
        <w:t xml:space="preserve"> городской суд </w:t>
      </w:r>
      <w:r w:rsidRPr="00822623">
        <w:rPr>
          <w:sz w:val="27"/>
          <w:szCs w:val="27"/>
        </w:rPr>
        <w:t xml:space="preserve">через </w:t>
      </w:r>
      <w:r w:rsidRPr="00822623">
        <w:rPr>
          <w:sz w:val="27"/>
          <w:szCs w:val="27"/>
        </w:rPr>
        <w:t>мирового судью</w:t>
      </w:r>
      <w:r w:rsidRPr="00822623">
        <w:rPr>
          <w:sz w:val="27"/>
          <w:szCs w:val="27"/>
        </w:rPr>
        <w:t xml:space="preserve"> судебного участка № 14 </w:t>
      </w:r>
      <w:r w:rsidRPr="00822623" w:rsidR="000C58F5">
        <w:rPr>
          <w:sz w:val="27"/>
          <w:szCs w:val="27"/>
        </w:rPr>
        <w:t>Сургутского</w:t>
      </w:r>
      <w:r w:rsidRPr="00822623" w:rsidR="000C58F5">
        <w:rPr>
          <w:sz w:val="27"/>
          <w:szCs w:val="27"/>
        </w:rPr>
        <w:t xml:space="preserve"> судебного района </w:t>
      </w:r>
      <w:r w:rsidRPr="00822623">
        <w:rPr>
          <w:sz w:val="27"/>
          <w:szCs w:val="27"/>
        </w:rPr>
        <w:t>города окружного значения Сургут</w:t>
      </w:r>
      <w:r w:rsidRPr="00822623" w:rsidR="00F92F26">
        <w:rPr>
          <w:sz w:val="27"/>
          <w:szCs w:val="27"/>
        </w:rPr>
        <w:t>а</w:t>
      </w:r>
      <w:r w:rsidRPr="00822623">
        <w:rPr>
          <w:sz w:val="27"/>
          <w:szCs w:val="27"/>
        </w:rPr>
        <w:t>.</w:t>
      </w:r>
    </w:p>
    <w:p w:rsidR="00091766" w:rsidRPr="00822623" w:rsidP="00822623">
      <w:pPr>
        <w:jc w:val="both"/>
        <w:rPr>
          <w:sz w:val="27"/>
          <w:szCs w:val="27"/>
        </w:rPr>
      </w:pPr>
    </w:p>
    <w:p w:rsidR="00091766" w:rsidRPr="00822623" w:rsidP="00822623">
      <w:pPr>
        <w:jc w:val="both"/>
        <w:rPr>
          <w:sz w:val="27"/>
          <w:szCs w:val="27"/>
        </w:rPr>
      </w:pPr>
      <w:r w:rsidRPr="00822623">
        <w:rPr>
          <w:sz w:val="27"/>
          <w:szCs w:val="27"/>
        </w:rPr>
        <w:t xml:space="preserve">Мировой судья                                              </w:t>
      </w:r>
      <w:r w:rsidRPr="00822623" w:rsidR="00170167">
        <w:rPr>
          <w:sz w:val="27"/>
          <w:szCs w:val="27"/>
        </w:rPr>
        <w:t xml:space="preserve">                               </w:t>
      </w:r>
      <w:r w:rsidRPr="00822623">
        <w:rPr>
          <w:sz w:val="27"/>
          <w:szCs w:val="27"/>
        </w:rPr>
        <w:t xml:space="preserve">         </w:t>
      </w:r>
      <w:r w:rsidRPr="00822623" w:rsidR="00601809">
        <w:rPr>
          <w:sz w:val="27"/>
          <w:szCs w:val="27"/>
        </w:rPr>
        <w:t xml:space="preserve">   </w:t>
      </w:r>
      <w:r w:rsidRPr="00822623">
        <w:rPr>
          <w:sz w:val="27"/>
          <w:szCs w:val="27"/>
        </w:rPr>
        <w:t>В.</w:t>
      </w:r>
      <w:r w:rsidRPr="00822623" w:rsidR="00170167">
        <w:rPr>
          <w:sz w:val="27"/>
          <w:szCs w:val="27"/>
        </w:rPr>
        <w:t xml:space="preserve"> </w:t>
      </w:r>
      <w:r w:rsidRPr="00822623">
        <w:rPr>
          <w:sz w:val="27"/>
          <w:szCs w:val="27"/>
        </w:rPr>
        <w:t>П.</w:t>
      </w:r>
      <w:r w:rsidRPr="00822623" w:rsidR="00170167">
        <w:rPr>
          <w:sz w:val="27"/>
          <w:szCs w:val="27"/>
        </w:rPr>
        <w:t xml:space="preserve"> </w:t>
      </w:r>
      <w:r w:rsidRPr="00822623">
        <w:rPr>
          <w:sz w:val="27"/>
          <w:szCs w:val="27"/>
        </w:rPr>
        <w:t>Долгов</w:t>
      </w:r>
    </w:p>
    <w:p w:rsidR="00B03A5A" w:rsidP="000D2818">
      <w:pPr>
        <w:pStyle w:val="NormalWeb"/>
        <w:spacing w:before="0" w:beforeAutospacing="0" w:after="0" w:afterAutospacing="0"/>
        <w:jc w:val="both"/>
      </w:pPr>
    </w:p>
    <w:p w:rsidR="000239BC" w:rsidP="000D2818">
      <w:pPr>
        <w:pStyle w:val="NormalWeb"/>
        <w:spacing w:before="0" w:beforeAutospacing="0" w:after="0" w:afterAutospacing="0"/>
        <w:jc w:val="both"/>
      </w:pPr>
    </w:p>
    <w:sectPr w:rsidSect="00294FE5">
      <w:pgSz w:w="11906" w:h="16838"/>
      <w:pgMar w:top="426"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4F73"/>
    <w:rsid w:val="00021B2A"/>
    <w:rsid w:val="00022365"/>
    <w:rsid w:val="000239BC"/>
    <w:rsid w:val="0002624F"/>
    <w:rsid w:val="00030AD5"/>
    <w:rsid w:val="000351C8"/>
    <w:rsid w:val="00037C5F"/>
    <w:rsid w:val="0004136D"/>
    <w:rsid w:val="000414EB"/>
    <w:rsid w:val="000429C4"/>
    <w:rsid w:val="000466EE"/>
    <w:rsid w:val="00046C0C"/>
    <w:rsid w:val="00054564"/>
    <w:rsid w:val="00057A23"/>
    <w:rsid w:val="00060D11"/>
    <w:rsid w:val="0007095C"/>
    <w:rsid w:val="000736FB"/>
    <w:rsid w:val="00074A9B"/>
    <w:rsid w:val="00082AC9"/>
    <w:rsid w:val="00086E6B"/>
    <w:rsid w:val="000878CC"/>
    <w:rsid w:val="00091766"/>
    <w:rsid w:val="000A6FEA"/>
    <w:rsid w:val="000B4B68"/>
    <w:rsid w:val="000B5C14"/>
    <w:rsid w:val="000B62D7"/>
    <w:rsid w:val="000C2219"/>
    <w:rsid w:val="000C3956"/>
    <w:rsid w:val="000C4B72"/>
    <w:rsid w:val="000C58F5"/>
    <w:rsid w:val="000D18C0"/>
    <w:rsid w:val="000D2818"/>
    <w:rsid w:val="000E56C8"/>
    <w:rsid w:val="000E5EB5"/>
    <w:rsid w:val="000F010D"/>
    <w:rsid w:val="000F5F63"/>
    <w:rsid w:val="00101538"/>
    <w:rsid w:val="00103558"/>
    <w:rsid w:val="001159FE"/>
    <w:rsid w:val="00123DC1"/>
    <w:rsid w:val="001323D9"/>
    <w:rsid w:val="00133232"/>
    <w:rsid w:val="00137809"/>
    <w:rsid w:val="00137F90"/>
    <w:rsid w:val="001448C8"/>
    <w:rsid w:val="001534C0"/>
    <w:rsid w:val="00155137"/>
    <w:rsid w:val="0015588D"/>
    <w:rsid w:val="001629CD"/>
    <w:rsid w:val="00163CD9"/>
    <w:rsid w:val="00170167"/>
    <w:rsid w:val="00172906"/>
    <w:rsid w:val="00183B6D"/>
    <w:rsid w:val="001951FE"/>
    <w:rsid w:val="001A180F"/>
    <w:rsid w:val="001C0191"/>
    <w:rsid w:val="001C7A1C"/>
    <w:rsid w:val="001D5020"/>
    <w:rsid w:val="001D526F"/>
    <w:rsid w:val="001D7AC6"/>
    <w:rsid w:val="001E1CA5"/>
    <w:rsid w:val="001E5BEF"/>
    <w:rsid w:val="001F385C"/>
    <w:rsid w:val="00204608"/>
    <w:rsid w:val="00205E09"/>
    <w:rsid w:val="0022002B"/>
    <w:rsid w:val="00220ED1"/>
    <w:rsid w:val="00224EC0"/>
    <w:rsid w:val="00227D60"/>
    <w:rsid w:val="00233215"/>
    <w:rsid w:val="00236B72"/>
    <w:rsid w:val="00240309"/>
    <w:rsid w:val="00246971"/>
    <w:rsid w:val="00250353"/>
    <w:rsid w:val="00252643"/>
    <w:rsid w:val="0025441A"/>
    <w:rsid w:val="00263B37"/>
    <w:rsid w:val="00264F31"/>
    <w:rsid w:val="0027164F"/>
    <w:rsid w:val="0029269F"/>
    <w:rsid w:val="00294FE5"/>
    <w:rsid w:val="00296E59"/>
    <w:rsid w:val="002977F7"/>
    <w:rsid w:val="002A5CA3"/>
    <w:rsid w:val="002A6B53"/>
    <w:rsid w:val="002B418C"/>
    <w:rsid w:val="002C15EE"/>
    <w:rsid w:val="002C3329"/>
    <w:rsid w:val="002D5F30"/>
    <w:rsid w:val="002E502C"/>
    <w:rsid w:val="002F38B3"/>
    <w:rsid w:val="002F499E"/>
    <w:rsid w:val="002F4C9B"/>
    <w:rsid w:val="002F4FC4"/>
    <w:rsid w:val="00301219"/>
    <w:rsid w:val="00310E1F"/>
    <w:rsid w:val="003114E9"/>
    <w:rsid w:val="00311F35"/>
    <w:rsid w:val="00315730"/>
    <w:rsid w:val="00322090"/>
    <w:rsid w:val="00326BA3"/>
    <w:rsid w:val="00332E65"/>
    <w:rsid w:val="00335516"/>
    <w:rsid w:val="00352F23"/>
    <w:rsid w:val="00373D79"/>
    <w:rsid w:val="003753B2"/>
    <w:rsid w:val="00396082"/>
    <w:rsid w:val="003A4DFC"/>
    <w:rsid w:val="003B6ECE"/>
    <w:rsid w:val="003C0094"/>
    <w:rsid w:val="003C3466"/>
    <w:rsid w:val="003C5154"/>
    <w:rsid w:val="003D4AB1"/>
    <w:rsid w:val="003F09F8"/>
    <w:rsid w:val="003F32FB"/>
    <w:rsid w:val="003F7A58"/>
    <w:rsid w:val="00404DD9"/>
    <w:rsid w:val="00423588"/>
    <w:rsid w:val="004323BE"/>
    <w:rsid w:val="00442B15"/>
    <w:rsid w:val="00452231"/>
    <w:rsid w:val="00452C80"/>
    <w:rsid w:val="004554A9"/>
    <w:rsid w:val="00455CE7"/>
    <w:rsid w:val="004573A9"/>
    <w:rsid w:val="00460703"/>
    <w:rsid w:val="00462013"/>
    <w:rsid w:val="00462DF7"/>
    <w:rsid w:val="00465ED9"/>
    <w:rsid w:val="00467796"/>
    <w:rsid w:val="00470A53"/>
    <w:rsid w:val="00477387"/>
    <w:rsid w:val="004835DB"/>
    <w:rsid w:val="00487BA3"/>
    <w:rsid w:val="00490557"/>
    <w:rsid w:val="00494431"/>
    <w:rsid w:val="004977F3"/>
    <w:rsid w:val="004A0098"/>
    <w:rsid w:val="004A11C6"/>
    <w:rsid w:val="004A5CE5"/>
    <w:rsid w:val="004D3C37"/>
    <w:rsid w:val="004D6292"/>
    <w:rsid w:val="004D78A7"/>
    <w:rsid w:val="004D7EC5"/>
    <w:rsid w:val="004E0318"/>
    <w:rsid w:val="004F33CD"/>
    <w:rsid w:val="004F3C61"/>
    <w:rsid w:val="004F4730"/>
    <w:rsid w:val="00500999"/>
    <w:rsid w:val="00504681"/>
    <w:rsid w:val="00504BFF"/>
    <w:rsid w:val="00506298"/>
    <w:rsid w:val="00507083"/>
    <w:rsid w:val="005076BF"/>
    <w:rsid w:val="00512905"/>
    <w:rsid w:val="00515E29"/>
    <w:rsid w:val="00517313"/>
    <w:rsid w:val="0052040D"/>
    <w:rsid w:val="00532E7F"/>
    <w:rsid w:val="00533428"/>
    <w:rsid w:val="005405A2"/>
    <w:rsid w:val="00542B07"/>
    <w:rsid w:val="005432B3"/>
    <w:rsid w:val="005441BA"/>
    <w:rsid w:val="00547545"/>
    <w:rsid w:val="00550764"/>
    <w:rsid w:val="00551542"/>
    <w:rsid w:val="00565725"/>
    <w:rsid w:val="00565CEC"/>
    <w:rsid w:val="00566EFF"/>
    <w:rsid w:val="00571971"/>
    <w:rsid w:val="005722AB"/>
    <w:rsid w:val="005731F3"/>
    <w:rsid w:val="0057339A"/>
    <w:rsid w:val="0057339E"/>
    <w:rsid w:val="00576B42"/>
    <w:rsid w:val="005772B9"/>
    <w:rsid w:val="005822E0"/>
    <w:rsid w:val="00586D24"/>
    <w:rsid w:val="00592FC4"/>
    <w:rsid w:val="005A6904"/>
    <w:rsid w:val="005B661C"/>
    <w:rsid w:val="005D0795"/>
    <w:rsid w:val="005D4E4B"/>
    <w:rsid w:val="005D4EDA"/>
    <w:rsid w:val="005D7600"/>
    <w:rsid w:val="005E0382"/>
    <w:rsid w:val="005E4129"/>
    <w:rsid w:val="005F087B"/>
    <w:rsid w:val="005F2ADB"/>
    <w:rsid w:val="0060089D"/>
    <w:rsid w:val="00601809"/>
    <w:rsid w:val="00612D6F"/>
    <w:rsid w:val="00626DD4"/>
    <w:rsid w:val="0063133A"/>
    <w:rsid w:val="0063468F"/>
    <w:rsid w:val="006441CB"/>
    <w:rsid w:val="00671622"/>
    <w:rsid w:val="006766FD"/>
    <w:rsid w:val="00680894"/>
    <w:rsid w:val="006810BA"/>
    <w:rsid w:val="006853FB"/>
    <w:rsid w:val="00685D4D"/>
    <w:rsid w:val="0069331F"/>
    <w:rsid w:val="00694EAE"/>
    <w:rsid w:val="006A36C2"/>
    <w:rsid w:val="006A3A8F"/>
    <w:rsid w:val="006B584A"/>
    <w:rsid w:val="006B66FF"/>
    <w:rsid w:val="006C0AC6"/>
    <w:rsid w:val="006C2D2B"/>
    <w:rsid w:val="006C3B0B"/>
    <w:rsid w:val="006C779F"/>
    <w:rsid w:val="006E7C1E"/>
    <w:rsid w:val="00700C0C"/>
    <w:rsid w:val="00702C40"/>
    <w:rsid w:val="007034B4"/>
    <w:rsid w:val="00713D9D"/>
    <w:rsid w:val="00720361"/>
    <w:rsid w:val="00721BE3"/>
    <w:rsid w:val="0072241B"/>
    <w:rsid w:val="00724887"/>
    <w:rsid w:val="00731D46"/>
    <w:rsid w:val="00732055"/>
    <w:rsid w:val="00733251"/>
    <w:rsid w:val="00735A82"/>
    <w:rsid w:val="00746628"/>
    <w:rsid w:val="007501A0"/>
    <w:rsid w:val="007510EF"/>
    <w:rsid w:val="007539E0"/>
    <w:rsid w:val="00754BA8"/>
    <w:rsid w:val="0075747C"/>
    <w:rsid w:val="00757D6F"/>
    <w:rsid w:val="00761DA6"/>
    <w:rsid w:val="00767E79"/>
    <w:rsid w:val="007870E8"/>
    <w:rsid w:val="0079448F"/>
    <w:rsid w:val="00797DE2"/>
    <w:rsid w:val="007A6DE5"/>
    <w:rsid w:val="007B1046"/>
    <w:rsid w:val="007B3294"/>
    <w:rsid w:val="007B4E62"/>
    <w:rsid w:val="007C1650"/>
    <w:rsid w:val="007C3296"/>
    <w:rsid w:val="007D0CF0"/>
    <w:rsid w:val="007D0D48"/>
    <w:rsid w:val="007E0ED1"/>
    <w:rsid w:val="007E12B6"/>
    <w:rsid w:val="007E3B2D"/>
    <w:rsid w:val="007E7103"/>
    <w:rsid w:val="007F0C93"/>
    <w:rsid w:val="00812482"/>
    <w:rsid w:val="00822253"/>
    <w:rsid w:val="00822623"/>
    <w:rsid w:val="00822D18"/>
    <w:rsid w:val="0082465C"/>
    <w:rsid w:val="00827592"/>
    <w:rsid w:val="00830F8C"/>
    <w:rsid w:val="00833040"/>
    <w:rsid w:val="0085101D"/>
    <w:rsid w:val="008511AF"/>
    <w:rsid w:val="0085580E"/>
    <w:rsid w:val="008559AC"/>
    <w:rsid w:val="00871F83"/>
    <w:rsid w:val="008732DC"/>
    <w:rsid w:val="00882608"/>
    <w:rsid w:val="00886163"/>
    <w:rsid w:val="0088735B"/>
    <w:rsid w:val="00891318"/>
    <w:rsid w:val="008920C4"/>
    <w:rsid w:val="008930FD"/>
    <w:rsid w:val="00896435"/>
    <w:rsid w:val="008A06F1"/>
    <w:rsid w:val="008A1FE3"/>
    <w:rsid w:val="008A2F5C"/>
    <w:rsid w:val="008A316A"/>
    <w:rsid w:val="008A5166"/>
    <w:rsid w:val="008B0D4F"/>
    <w:rsid w:val="008B0F18"/>
    <w:rsid w:val="008C0890"/>
    <w:rsid w:val="008C6FC4"/>
    <w:rsid w:val="008C71B3"/>
    <w:rsid w:val="008C7E87"/>
    <w:rsid w:val="008D4A3F"/>
    <w:rsid w:val="008D516A"/>
    <w:rsid w:val="008D66FA"/>
    <w:rsid w:val="008E46CF"/>
    <w:rsid w:val="008E4A15"/>
    <w:rsid w:val="008E5D08"/>
    <w:rsid w:val="008E754F"/>
    <w:rsid w:val="008F40AF"/>
    <w:rsid w:val="008F621F"/>
    <w:rsid w:val="009103E4"/>
    <w:rsid w:val="009128AA"/>
    <w:rsid w:val="00913019"/>
    <w:rsid w:val="00914D4C"/>
    <w:rsid w:val="0092022B"/>
    <w:rsid w:val="009219EE"/>
    <w:rsid w:val="00922BE6"/>
    <w:rsid w:val="00926CFC"/>
    <w:rsid w:val="0095176E"/>
    <w:rsid w:val="0096336F"/>
    <w:rsid w:val="00966B28"/>
    <w:rsid w:val="00974227"/>
    <w:rsid w:val="00975BF0"/>
    <w:rsid w:val="00976ED0"/>
    <w:rsid w:val="00977569"/>
    <w:rsid w:val="00990B04"/>
    <w:rsid w:val="009B7A1C"/>
    <w:rsid w:val="009C384C"/>
    <w:rsid w:val="009C4482"/>
    <w:rsid w:val="009D0C34"/>
    <w:rsid w:val="009D3FDC"/>
    <w:rsid w:val="009D4FCA"/>
    <w:rsid w:val="009E1CC7"/>
    <w:rsid w:val="009E4178"/>
    <w:rsid w:val="009F1AAD"/>
    <w:rsid w:val="009F721A"/>
    <w:rsid w:val="00A02EC5"/>
    <w:rsid w:val="00A049CD"/>
    <w:rsid w:val="00A076E9"/>
    <w:rsid w:val="00A15101"/>
    <w:rsid w:val="00A3446F"/>
    <w:rsid w:val="00A34CFE"/>
    <w:rsid w:val="00A3555A"/>
    <w:rsid w:val="00A3617E"/>
    <w:rsid w:val="00A45282"/>
    <w:rsid w:val="00A467F3"/>
    <w:rsid w:val="00A55E07"/>
    <w:rsid w:val="00A57CE1"/>
    <w:rsid w:val="00A62B9D"/>
    <w:rsid w:val="00A65E08"/>
    <w:rsid w:val="00A70958"/>
    <w:rsid w:val="00A77A06"/>
    <w:rsid w:val="00A8148E"/>
    <w:rsid w:val="00A9154C"/>
    <w:rsid w:val="00A918B7"/>
    <w:rsid w:val="00A93E6E"/>
    <w:rsid w:val="00AA2680"/>
    <w:rsid w:val="00AA3484"/>
    <w:rsid w:val="00AA6CC7"/>
    <w:rsid w:val="00AA796B"/>
    <w:rsid w:val="00AB2BA6"/>
    <w:rsid w:val="00AB55F4"/>
    <w:rsid w:val="00AC08E2"/>
    <w:rsid w:val="00AC17EF"/>
    <w:rsid w:val="00AC2756"/>
    <w:rsid w:val="00AC4448"/>
    <w:rsid w:val="00AD187B"/>
    <w:rsid w:val="00AD5C06"/>
    <w:rsid w:val="00AE56AD"/>
    <w:rsid w:val="00AF5666"/>
    <w:rsid w:val="00B00A4B"/>
    <w:rsid w:val="00B0146A"/>
    <w:rsid w:val="00B03A5A"/>
    <w:rsid w:val="00B04C13"/>
    <w:rsid w:val="00B131EB"/>
    <w:rsid w:val="00B169C3"/>
    <w:rsid w:val="00B16E1D"/>
    <w:rsid w:val="00B37CC7"/>
    <w:rsid w:val="00B42211"/>
    <w:rsid w:val="00B451BA"/>
    <w:rsid w:val="00B47FB4"/>
    <w:rsid w:val="00B61FBD"/>
    <w:rsid w:val="00B65835"/>
    <w:rsid w:val="00B6695A"/>
    <w:rsid w:val="00B72197"/>
    <w:rsid w:val="00B73E8F"/>
    <w:rsid w:val="00B7414E"/>
    <w:rsid w:val="00B9010A"/>
    <w:rsid w:val="00B91077"/>
    <w:rsid w:val="00B92045"/>
    <w:rsid w:val="00B930CA"/>
    <w:rsid w:val="00BA1F49"/>
    <w:rsid w:val="00BA27AB"/>
    <w:rsid w:val="00BA7183"/>
    <w:rsid w:val="00BB36B2"/>
    <w:rsid w:val="00BB40B4"/>
    <w:rsid w:val="00BB547E"/>
    <w:rsid w:val="00BB7A78"/>
    <w:rsid w:val="00BC2AB4"/>
    <w:rsid w:val="00BC3662"/>
    <w:rsid w:val="00BC3D12"/>
    <w:rsid w:val="00BC4513"/>
    <w:rsid w:val="00BC6F6B"/>
    <w:rsid w:val="00BE0567"/>
    <w:rsid w:val="00BE0F5A"/>
    <w:rsid w:val="00BE318E"/>
    <w:rsid w:val="00BE31E9"/>
    <w:rsid w:val="00BE7157"/>
    <w:rsid w:val="00BF0121"/>
    <w:rsid w:val="00BF4685"/>
    <w:rsid w:val="00BF4BFE"/>
    <w:rsid w:val="00C114BD"/>
    <w:rsid w:val="00C127CD"/>
    <w:rsid w:val="00C13CF8"/>
    <w:rsid w:val="00C33F85"/>
    <w:rsid w:val="00C451FF"/>
    <w:rsid w:val="00C4659D"/>
    <w:rsid w:val="00C517C5"/>
    <w:rsid w:val="00C53A58"/>
    <w:rsid w:val="00C63B0F"/>
    <w:rsid w:val="00C66180"/>
    <w:rsid w:val="00C717A4"/>
    <w:rsid w:val="00C721C8"/>
    <w:rsid w:val="00C722AD"/>
    <w:rsid w:val="00C90346"/>
    <w:rsid w:val="00C909A3"/>
    <w:rsid w:val="00C93B17"/>
    <w:rsid w:val="00C97100"/>
    <w:rsid w:val="00CA5B2E"/>
    <w:rsid w:val="00CB0928"/>
    <w:rsid w:val="00CB189C"/>
    <w:rsid w:val="00CB5AE5"/>
    <w:rsid w:val="00CB6095"/>
    <w:rsid w:val="00CC2F57"/>
    <w:rsid w:val="00CC4824"/>
    <w:rsid w:val="00CC6CBE"/>
    <w:rsid w:val="00CD4E58"/>
    <w:rsid w:val="00CD652B"/>
    <w:rsid w:val="00CE0CD8"/>
    <w:rsid w:val="00CE2D4C"/>
    <w:rsid w:val="00CE5D98"/>
    <w:rsid w:val="00CE60DB"/>
    <w:rsid w:val="00CF24C6"/>
    <w:rsid w:val="00CF2EEB"/>
    <w:rsid w:val="00CF67F5"/>
    <w:rsid w:val="00D02FD4"/>
    <w:rsid w:val="00D03A4B"/>
    <w:rsid w:val="00D10E18"/>
    <w:rsid w:val="00D12DC6"/>
    <w:rsid w:val="00D1462F"/>
    <w:rsid w:val="00D23AFB"/>
    <w:rsid w:val="00D26B47"/>
    <w:rsid w:val="00D34E50"/>
    <w:rsid w:val="00D34E5C"/>
    <w:rsid w:val="00D41D74"/>
    <w:rsid w:val="00D4257A"/>
    <w:rsid w:val="00D453BE"/>
    <w:rsid w:val="00D46760"/>
    <w:rsid w:val="00D5057A"/>
    <w:rsid w:val="00D54F6F"/>
    <w:rsid w:val="00D618F0"/>
    <w:rsid w:val="00D61E7D"/>
    <w:rsid w:val="00D63F0F"/>
    <w:rsid w:val="00D65B06"/>
    <w:rsid w:val="00D81E27"/>
    <w:rsid w:val="00D8244B"/>
    <w:rsid w:val="00D8262C"/>
    <w:rsid w:val="00D86A0C"/>
    <w:rsid w:val="00DA203A"/>
    <w:rsid w:val="00DA5607"/>
    <w:rsid w:val="00DA5EF8"/>
    <w:rsid w:val="00DB1B04"/>
    <w:rsid w:val="00DC4BB0"/>
    <w:rsid w:val="00DC73F5"/>
    <w:rsid w:val="00DE4433"/>
    <w:rsid w:val="00DF0D42"/>
    <w:rsid w:val="00E06B30"/>
    <w:rsid w:val="00E17D31"/>
    <w:rsid w:val="00E355C6"/>
    <w:rsid w:val="00E379F2"/>
    <w:rsid w:val="00E41BEF"/>
    <w:rsid w:val="00E4347A"/>
    <w:rsid w:val="00E44F87"/>
    <w:rsid w:val="00E457CA"/>
    <w:rsid w:val="00E5171D"/>
    <w:rsid w:val="00E52919"/>
    <w:rsid w:val="00E542DC"/>
    <w:rsid w:val="00E63D34"/>
    <w:rsid w:val="00E64298"/>
    <w:rsid w:val="00E65EFC"/>
    <w:rsid w:val="00E706B8"/>
    <w:rsid w:val="00E745C4"/>
    <w:rsid w:val="00E758F1"/>
    <w:rsid w:val="00E82F5D"/>
    <w:rsid w:val="00EA6192"/>
    <w:rsid w:val="00EB19EE"/>
    <w:rsid w:val="00EB3FF9"/>
    <w:rsid w:val="00EB7254"/>
    <w:rsid w:val="00EC27A6"/>
    <w:rsid w:val="00EE3EA6"/>
    <w:rsid w:val="00EE4D23"/>
    <w:rsid w:val="00EF7AF0"/>
    <w:rsid w:val="00F020B4"/>
    <w:rsid w:val="00F05E44"/>
    <w:rsid w:val="00F11AD6"/>
    <w:rsid w:val="00F12221"/>
    <w:rsid w:val="00F14953"/>
    <w:rsid w:val="00F22A76"/>
    <w:rsid w:val="00F22DB5"/>
    <w:rsid w:val="00F23101"/>
    <w:rsid w:val="00F247A4"/>
    <w:rsid w:val="00F24A2C"/>
    <w:rsid w:val="00F33C56"/>
    <w:rsid w:val="00F377B0"/>
    <w:rsid w:val="00F52030"/>
    <w:rsid w:val="00F553E1"/>
    <w:rsid w:val="00F55BE0"/>
    <w:rsid w:val="00F57F49"/>
    <w:rsid w:val="00F61FC8"/>
    <w:rsid w:val="00F730EC"/>
    <w:rsid w:val="00F92F26"/>
    <w:rsid w:val="00F97459"/>
    <w:rsid w:val="00F97697"/>
    <w:rsid w:val="00FC3F36"/>
    <w:rsid w:val="00FC610D"/>
    <w:rsid w:val="00FC73BD"/>
    <w:rsid w:val="00FC7A9F"/>
    <w:rsid w:val="00FD04D1"/>
    <w:rsid w:val="00FD17F0"/>
    <w:rsid w:val="00FD4CE7"/>
    <w:rsid w:val="00FE392C"/>
    <w:rsid w:val="00FF41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13353CCC-0B82-41BC-B236-6C199062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 w:type="paragraph" w:styleId="NormalWeb">
    <w:name w:val="Normal (Web)"/>
    <w:basedOn w:val="Normal"/>
    <w:uiPriority w:val="99"/>
    <w:unhideWhenUsed/>
    <w:rsid w:val="00F92F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E8C9-D4F7-40E8-8CD0-3B3589FA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